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37" w:rsidRDefault="008E3C37" w:rsidP="008E3C37">
      <w:pPr>
        <w:shd w:val="clear" w:color="auto" w:fill="FFFFFF"/>
        <w:tabs>
          <w:tab w:val="left" w:pos="7371"/>
        </w:tabs>
        <w:suppressAutoHyphens/>
        <w:jc w:val="center"/>
        <w:rPr>
          <w:b/>
          <w:sz w:val="28"/>
        </w:rPr>
      </w:pPr>
      <w:r w:rsidRPr="008E3C37">
        <w:rPr>
          <w:b/>
          <w:sz w:val="28"/>
          <w:lang w:eastAsia="ar-SA"/>
        </w:rPr>
        <w:t xml:space="preserve">Договор № </w:t>
      </w:r>
      <w:r w:rsidRPr="008E3C37">
        <w:rPr>
          <w:b/>
          <w:sz w:val="28"/>
        </w:rPr>
        <w:t>32312983625</w:t>
      </w:r>
    </w:p>
    <w:p w:rsidR="008E3C37" w:rsidRPr="008E3C37" w:rsidRDefault="008E3C37" w:rsidP="008E3C37">
      <w:pPr>
        <w:shd w:val="clear" w:color="auto" w:fill="FFFFFF"/>
        <w:tabs>
          <w:tab w:val="left" w:pos="7371"/>
        </w:tabs>
        <w:suppressAutoHyphens/>
        <w:jc w:val="center"/>
        <w:rPr>
          <w:b/>
          <w:sz w:val="28"/>
          <w:lang w:eastAsia="ar-SA"/>
        </w:rPr>
      </w:pPr>
    </w:p>
    <w:p w:rsidR="008E3C37" w:rsidRPr="00D72128" w:rsidRDefault="008E3C37" w:rsidP="008E3C37">
      <w:pPr>
        <w:shd w:val="clear" w:color="auto" w:fill="FFFFFF"/>
        <w:tabs>
          <w:tab w:val="left" w:pos="7797"/>
        </w:tabs>
        <w:suppressAutoHyphens/>
        <w:jc w:val="center"/>
        <w:rPr>
          <w:lang w:eastAsia="ar-SA"/>
        </w:rPr>
      </w:pPr>
      <w:r w:rsidRPr="00D72128">
        <w:rPr>
          <w:lang w:eastAsia="ar-SA"/>
        </w:rPr>
        <w:t>г. Бузулук                                                                                                «</w:t>
      </w:r>
      <w:r w:rsidR="001B7419">
        <w:rPr>
          <w:lang w:eastAsia="ar-SA"/>
        </w:rPr>
        <w:t>12</w:t>
      </w:r>
      <w:r w:rsidRPr="00D72128">
        <w:rPr>
          <w:lang w:eastAsia="ar-SA"/>
        </w:rPr>
        <w:t>»</w:t>
      </w:r>
      <w:r w:rsidR="001B7419">
        <w:rPr>
          <w:lang w:eastAsia="ar-SA"/>
        </w:rPr>
        <w:t xml:space="preserve"> декабря</w:t>
      </w:r>
      <w:bookmarkStart w:id="0" w:name="_GoBack"/>
      <w:bookmarkEnd w:id="0"/>
      <w:r w:rsidRPr="00D72128">
        <w:rPr>
          <w:lang w:eastAsia="ar-SA"/>
        </w:rPr>
        <w:t xml:space="preserve"> 2023г.</w:t>
      </w:r>
    </w:p>
    <w:p w:rsidR="008E3C37" w:rsidRPr="00D72128" w:rsidRDefault="008E3C37" w:rsidP="008E3C37">
      <w:pPr>
        <w:shd w:val="clear" w:color="auto" w:fill="FFFFFF"/>
        <w:tabs>
          <w:tab w:val="left" w:pos="7797"/>
        </w:tabs>
        <w:suppressAutoHyphens/>
        <w:jc w:val="center"/>
        <w:rPr>
          <w:lang w:eastAsia="ar-SA"/>
        </w:rPr>
      </w:pPr>
    </w:p>
    <w:p w:rsidR="008E3C37" w:rsidRPr="00FC14F5" w:rsidRDefault="008E3C37" w:rsidP="008E3C37">
      <w:pPr>
        <w:tabs>
          <w:tab w:val="left" w:pos="4860"/>
        </w:tabs>
        <w:jc w:val="both"/>
        <w:rPr>
          <w:color w:val="000000"/>
        </w:rPr>
      </w:pPr>
      <w:r w:rsidRPr="00FC14F5">
        <w:rPr>
          <w:lang w:eastAsia="ar-SA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Заказчик, в лице директора </w:t>
      </w:r>
      <w:proofErr w:type="spellStart"/>
      <w:r w:rsidRPr="00FC14F5">
        <w:rPr>
          <w:lang w:eastAsia="ar-SA"/>
        </w:rPr>
        <w:t>Бузулукского</w:t>
      </w:r>
      <w:proofErr w:type="spellEnd"/>
      <w:r w:rsidRPr="00FC14F5">
        <w:rPr>
          <w:lang w:eastAsia="ar-SA"/>
        </w:rPr>
        <w:t xml:space="preserve"> колледжа промышленности и транспорта федерального государственного бюджетного образовательного учреждения высшего образования « Оренбургский государственный университет» </w:t>
      </w:r>
      <w:proofErr w:type="spellStart"/>
      <w:r w:rsidRPr="00FC14F5">
        <w:rPr>
          <w:lang w:eastAsia="ar-SA"/>
        </w:rPr>
        <w:t>Кондрачук</w:t>
      </w:r>
      <w:proofErr w:type="spellEnd"/>
      <w:r w:rsidRPr="00FC14F5">
        <w:rPr>
          <w:lang w:eastAsia="ar-SA"/>
        </w:rPr>
        <w:t xml:space="preserve"> Нины Дмитриевны, действующего на основании доверенности № 151-Юр от 30.12.2022 г., с одной стороны, и Общество с ограниченной ответственностью «ЭБС Лань»,  именуемое в дальнейшем Исполнитель, в лице заместителя директора Чепурновой Светланы Владимировны, действующего на основании доверенности от 11.05.2023г., с другой стороны, именуемые в дальнейшем «Стороны», </w:t>
      </w:r>
      <w:r w:rsidRPr="00FC14F5">
        <w:rPr>
          <w:color w:val="000000"/>
          <w:spacing w:val="-1"/>
        </w:rPr>
        <w:t>на основании итогового протокола за</w:t>
      </w:r>
      <w:r w:rsidRPr="00FC14F5">
        <w:rPr>
          <w:color w:val="000000"/>
        </w:rPr>
        <w:t xml:space="preserve">крытого запроса котировок в электронной форме </w:t>
      </w:r>
      <w:r w:rsidRPr="00FC14F5">
        <w:rPr>
          <w:color w:val="000000"/>
          <w:spacing w:val="-1"/>
        </w:rPr>
        <w:t xml:space="preserve"> </w:t>
      </w:r>
      <w:r w:rsidRPr="00FC14F5">
        <w:rPr>
          <w:color w:val="000000"/>
        </w:rPr>
        <w:t xml:space="preserve">от 01.12.2023 г., Федерального закона от 18 июля 2011 г. № 223-ФЗ «О закупках товаров, работ, услуг отдельными видами юридических лиц» </w:t>
      </w:r>
      <w:r w:rsidRPr="00FC14F5">
        <w:rPr>
          <w:color w:val="000000"/>
          <w:spacing w:val="-1"/>
        </w:rPr>
        <w:t xml:space="preserve"> заключили настоящий договор (далее – Договор) </w:t>
      </w:r>
      <w:r w:rsidRPr="00FC14F5">
        <w:rPr>
          <w:color w:val="000000"/>
        </w:rPr>
        <w:t>о нижеследующем:</w:t>
      </w:r>
    </w:p>
    <w:p w:rsidR="008E3C37" w:rsidRPr="00D72128" w:rsidRDefault="008E3C37" w:rsidP="008E3C37">
      <w:pPr>
        <w:autoSpaceDE w:val="0"/>
        <w:autoSpaceDN w:val="0"/>
        <w:adjustRightInd w:val="0"/>
        <w:jc w:val="both"/>
        <w:rPr>
          <w:lang w:eastAsia="ar-SA"/>
        </w:rPr>
      </w:pPr>
    </w:p>
    <w:p w:rsidR="008E3C37" w:rsidRPr="00D72128" w:rsidRDefault="008E3C37" w:rsidP="008E3C37">
      <w:pPr>
        <w:suppressAutoHyphens/>
        <w:jc w:val="center"/>
        <w:rPr>
          <w:b/>
          <w:lang w:eastAsia="ar-SA"/>
        </w:rPr>
      </w:pPr>
      <w:r w:rsidRPr="00D72128">
        <w:rPr>
          <w:b/>
          <w:lang w:eastAsia="ar-SA"/>
        </w:rPr>
        <w:t>1.ПРЕДМЕТ ДОГОВОРА</w:t>
      </w:r>
    </w:p>
    <w:p w:rsidR="008E3C37" w:rsidRPr="00D72128" w:rsidRDefault="008E3C37" w:rsidP="008E3C37">
      <w:pPr>
        <w:autoSpaceDE w:val="0"/>
        <w:autoSpaceDN w:val="0"/>
        <w:adjustRightInd w:val="0"/>
        <w:jc w:val="both"/>
        <w:rPr>
          <w:lang w:eastAsia="ar-SA"/>
        </w:rPr>
      </w:pPr>
      <w:r w:rsidRPr="00D72128">
        <w:rPr>
          <w:lang w:eastAsia="ar-SA"/>
        </w:rPr>
        <w:t xml:space="preserve">1.1. </w:t>
      </w:r>
      <w:bookmarkStart w:id="1" w:name="sub_1611"/>
      <w:r w:rsidRPr="00D72128">
        <w:rPr>
          <w:lang w:eastAsia="ar-SA"/>
        </w:rPr>
        <w:t xml:space="preserve">Исполнитель обязуется по заданию Заказчика оказать услугу по предоставлению доступа </w:t>
      </w:r>
      <w:r w:rsidRPr="00D72128">
        <w:rPr>
          <w:rFonts w:eastAsia="Calibri"/>
          <w:szCs w:val="22"/>
        </w:rPr>
        <w:t xml:space="preserve">к коллекции "ФПУ. 10-11 </w:t>
      </w:r>
      <w:proofErr w:type="spellStart"/>
      <w:r w:rsidRPr="00D72128">
        <w:rPr>
          <w:rFonts w:eastAsia="Calibri"/>
          <w:szCs w:val="22"/>
        </w:rPr>
        <w:t>кл</w:t>
      </w:r>
      <w:proofErr w:type="spellEnd"/>
      <w:r w:rsidRPr="00D72128">
        <w:rPr>
          <w:rFonts w:eastAsia="Calibri"/>
          <w:szCs w:val="22"/>
        </w:rPr>
        <w:t>. Издательство "Просвещение"</w:t>
      </w:r>
      <w:r w:rsidRPr="00D72128">
        <w:rPr>
          <w:lang w:eastAsia="ar-SA"/>
        </w:rPr>
        <w:t xml:space="preserve">, </w:t>
      </w:r>
      <w:bookmarkEnd w:id="1"/>
      <w:r w:rsidRPr="00D72128">
        <w:rPr>
          <w:lang w:eastAsia="ar-SA"/>
        </w:rPr>
        <w:t>в точном соответствии с условиями настоящего Договора и Спецификацией (Приложение № 1), являющейся неотъемлемой частью настоящего Договора, а Заказчик обязуется принять и оплатить эти Услуги.</w:t>
      </w:r>
    </w:p>
    <w:p w:rsidR="008E3C37" w:rsidRPr="00D72128" w:rsidRDefault="008E3C37" w:rsidP="008E3C37">
      <w:pPr>
        <w:suppressAutoHyphens/>
        <w:jc w:val="both"/>
        <w:rPr>
          <w:lang w:eastAsia="ar-SA"/>
        </w:rPr>
      </w:pPr>
      <w:r w:rsidRPr="00D72128">
        <w:rPr>
          <w:lang w:eastAsia="ar-SA"/>
        </w:rPr>
        <w:t xml:space="preserve">1.2. Срок оказания услуг: </w:t>
      </w:r>
      <w:r w:rsidRPr="00D72128">
        <w:rPr>
          <w:rFonts w:eastAsia="Calibri"/>
          <w:szCs w:val="22"/>
          <w:lang w:eastAsia="en-US"/>
        </w:rPr>
        <w:t>в течение двенадцати месяцев с даты подписания</w:t>
      </w:r>
      <w:r w:rsidRPr="00D72128">
        <w:rPr>
          <w:rFonts w:eastAsia="Calibri"/>
          <w:bCs/>
          <w:color w:val="000000"/>
          <w:szCs w:val="22"/>
        </w:rPr>
        <w:t xml:space="preserve"> договора</w:t>
      </w:r>
      <w:r w:rsidRPr="00D72128">
        <w:rPr>
          <w:lang w:eastAsia="ar-SA"/>
        </w:rPr>
        <w:t>.</w:t>
      </w:r>
    </w:p>
    <w:p w:rsidR="008E3C37" w:rsidRPr="00D72128" w:rsidRDefault="008E3C37" w:rsidP="008E3C37">
      <w:pPr>
        <w:tabs>
          <w:tab w:val="left" w:pos="1985"/>
        </w:tabs>
        <w:autoSpaceDE w:val="0"/>
        <w:ind w:right="22"/>
        <w:jc w:val="center"/>
        <w:rPr>
          <w:b/>
          <w:bCs/>
          <w:lang w:eastAsia="ar-SA"/>
        </w:rPr>
      </w:pPr>
    </w:p>
    <w:p w:rsidR="008E3C37" w:rsidRPr="00D72128" w:rsidRDefault="008E3C37" w:rsidP="008E3C37">
      <w:pPr>
        <w:tabs>
          <w:tab w:val="left" w:pos="1985"/>
        </w:tabs>
        <w:autoSpaceDE w:val="0"/>
        <w:ind w:right="22"/>
        <w:jc w:val="center"/>
        <w:rPr>
          <w:b/>
          <w:bCs/>
          <w:lang w:eastAsia="ar-SA"/>
        </w:rPr>
      </w:pPr>
      <w:r w:rsidRPr="00D72128">
        <w:rPr>
          <w:b/>
          <w:bCs/>
          <w:lang w:eastAsia="ar-SA"/>
        </w:rPr>
        <w:t>2. СТОИМОСТЬ УСЛУГ И ПОРЯДОК РАСЧЕТОВ</w:t>
      </w:r>
    </w:p>
    <w:p w:rsidR="008E3C37" w:rsidRPr="00D72128" w:rsidRDefault="008E3C37" w:rsidP="008E3C37">
      <w:pPr>
        <w:widowControl w:val="0"/>
        <w:tabs>
          <w:tab w:val="left" w:pos="720"/>
        </w:tabs>
        <w:suppressAutoHyphens/>
        <w:autoSpaceDE w:val="0"/>
        <w:jc w:val="both"/>
        <w:rPr>
          <w:spacing w:val="5"/>
          <w:lang w:eastAsia="ar-SA"/>
        </w:rPr>
      </w:pPr>
      <w:r w:rsidRPr="00D72128">
        <w:rPr>
          <w:spacing w:val="5"/>
          <w:lang w:eastAsia="ar-SA"/>
        </w:rPr>
        <w:t xml:space="preserve">2.1. Стоимость услуг составляет </w:t>
      </w:r>
      <w:r w:rsidR="00FC14F5">
        <w:rPr>
          <w:spacing w:val="5"/>
          <w:lang w:eastAsia="ar-SA"/>
        </w:rPr>
        <w:t xml:space="preserve">278 000 </w:t>
      </w:r>
      <w:r w:rsidRPr="00D72128">
        <w:rPr>
          <w:spacing w:val="5"/>
          <w:lang w:eastAsia="ar-SA"/>
        </w:rPr>
        <w:t>(</w:t>
      </w:r>
      <w:r w:rsidR="00FC14F5">
        <w:rPr>
          <w:spacing w:val="5"/>
          <w:lang w:eastAsia="ar-SA"/>
        </w:rPr>
        <w:t>двести семьдесят восемь тысяч</w:t>
      </w:r>
      <w:r w:rsidRPr="00D72128">
        <w:rPr>
          <w:spacing w:val="5"/>
          <w:lang w:eastAsia="ar-SA"/>
        </w:rPr>
        <w:t xml:space="preserve">) рублей </w:t>
      </w:r>
      <w:r w:rsidR="00FC14F5">
        <w:rPr>
          <w:spacing w:val="5"/>
          <w:lang w:eastAsia="ar-SA"/>
        </w:rPr>
        <w:t>00</w:t>
      </w:r>
      <w:r w:rsidRPr="00D72128">
        <w:rPr>
          <w:spacing w:val="5"/>
          <w:lang w:eastAsia="ar-SA"/>
        </w:rPr>
        <w:t xml:space="preserve"> копеек</w:t>
      </w:r>
      <w:r w:rsidR="00FC14F5">
        <w:rPr>
          <w:spacing w:val="5"/>
          <w:lang w:eastAsia="ar-SA"/>
        </w:rPr>
        <w:t>, без НДС (УСНО)</w:t>
      </w:r>
      <w:r w:rsidRPr="00D72128">
        <w:rPr>
          <w:spacing w:val="5"/>
          <w:lang w:eastAsia="ar-SA"/>
        </w:rPr>
        <w:t>.</w:t>
      </w:r>
    </w:p>
    <w:p w:rsidR="008E3C37" w:rsidRPr="00D72128" w:rsidRDefault="008E3C37" w:rsidP="008E3C37">
      <w:pPr>
        <w:widowControl w:val="0"/>
        <w:tabs>
          <w:tab w:val="left" w:pos="720"/>
        </w:tabs>
        <w:suppressAutoHyphens/>
        <w:autoSpaceDE w:val="0"/>
        <w:jc w:val="both"/>
        <w:rPr>
          <w:lang w:eastAsia="ar-SA"/>
        </w:rPr>
      </w:pPr>
      <w:r w:rsidRPr="00D72128">
        <w:rPr>
          <w:lang w:eastAsia="ar-SA"/>
        </w:rPr>
        <w:t xml:space="preserve">2.2. В цену договора включаются стоимость услуг, страхование, уплату таможенных пошлин, налогов, сборов, других обязательных платежей, и </w:t>
      </w:r>
      <w:proofErr w:type="gramStart"/>
      <w:r w:rsidRPr="00D72128">
        <w:rPr>
          <w:lang w:eastAsia="ar-SA"/>
        </w:rPr>
        <w:t>другие возможные расходы</w:t>
      </w:r>
      <w:proofErr w:type="gramEnd"/>
      <w:r w:rsidRPr="00D72128">
        <w:rPr>
          <w:lang w:eastAsia="ar-SA"/>
        </w:rPr>
        <w:t xml:space="preserve"> и платежи исполнителя, которые могут возникнуть при исполнении договора.</w:t>
      </w:r>
    </w:p>
    <w:p w:rsidR="008E3C37" w:rsidRPr="00D72128" w:rsidRDefault="008E3C37" w:rsidP="008E3C37">
      <w:pPr>
        <w:widowControl w:val="0"/>
        <w:suppressAutoHyphens/>
        <w:autoSpaceDE w:val="0"/>
        <w:jc w:val="both"/>
        <w:rPr>
          <w:spacing w:val="5"/>
          <w:lang w:eastAsia="ar-SA"/>
        </w:rPr>
      </w:pPr>
      <w:r w:rsidRPr="00D72128">
        <w:rPr>
          <w:spacing w:val="5"/>
          <w:lang w:eastAsia="ar-SA"/>
        </w:rPr>
        <w:t xml:space="preserve">2.3. Цена Договора остается фиксированной на протяжении всего срока действия Договора, за исключением случаев, когда Стороны придут к соглашению о снижении цены договора. Цена договора может быть снижена только по соглашению сторон </w:t>
      </w:r>
      <w:proofErr w:type="gramStart"/>
      <w:r w:rsidRPr="00D72128">
        <w:rPr>
          <w:spacing w:val="5"/>
          <w:lang w:eastAsia="ar-SA"/>
        </w:rPr>
        <w:t>без изменения</w:t>
      </w:r>
      <w:proofErr w:type="gramEnd"/>
      <w:r w:rsidRPr="00D72128">
        <w:rPr>
          <w:spacing w:val="5"/>
          <w:lang w:eastAsia="ar-SA"/>
        </w:rPr>
        <w:t xml:space="preserve"> предусмотренных договором объёма оказываемых услуг и иных условий договора.</w:t>
      </w:r>
    </w:p>
    <w:p w:rsidR="008E3C37" w:rsidRPr="00D72128" w:rsidRDefault="008E3C37" w:rsidP="008E3C37">
      <w:pPr>
        <w:widowControl w:val="0"/>
        <w:suppressAutoHyphens/>
        <w:autoSpaceDE w:val="0"/>
        <w:jc w:val="both"/>
        <w:rPr>
          <w:rFonts w:eastAsia="Arial"/>
          <w:bCs/>
          <w:lang w:eastAsia="ar-SA"/>
        </w:rPr>
      </w:pPr>
      <w:r w:rsidRPr="00D72128">
        <w:rPr>
          <w:rFonts w:eastAsia="Arial"/>
          <w:spacing w:val="5"/>
          <w:lang w:eastAsia="ar-SA"/>
        </w:rPr>
        <w:t>2.4.</w:t>
      </w:r>
      <w:r w:rsidRPr="00D72128">
        <w:rPr>
          <w:rFonts w:eastAsia="Arial"/>
          <w:color w:val="000000"/>
          <w:lang w:eastAsia="ar-SA"/>
        </w:rPr>
        <w:t xml:space="preserve"> Оплата по Договору производится путем безналичного перечисления денежных средств на расчетный счет Исполнителя в течение 7(семи) рабочих дней </w:t>
      </w:r>
      <w:r w:rsidRPr="00D72128">
        <w:rPr>
          <w:rFonts w:eastAsia="Arial"/>
          <w:lang w:eastAsia="ar-SA"/>
        </w:rPr>
        <w:t>с момента предоставления доступа к ЭБС, подпис</w:t>
      </w:r>
      <w:r w:rsidRPr="00D72128">
        <w:rPr>
          <w:rFonts w:eastAsia="Arial"/>
          <w:color w:val="000000"/>
          <w:lang w:eastAsia="ar-SA"/>
        </w:rPr>
        <w:t xml:space="preserve">ания сторонами акта сдачи-приемки оказанных услуг </w:t>
      </w:r>
      <w:r w:rsidRPr="00D72128">
        <w:rPr>
          <w:lang w:eastAsia="ar-SA"/>
        </w:rPr>
        <w:t>и предоставления документов на оплату</w:t>
      </w:r>
      <w:r w:rsidRPr="00D72128">
        <w:rPr>
          <w:rFonts w:eastAsia="Arial"/>
          <w:color w:val="000000"/>
          <w:lang w:eastAsia="ar-SA"/>
        </w:rPr>
        <w:t xml:space="preserve"> </w:t>
      </w:r>
      <w:r w:rsidRPr="00D72128">
        <w:rPr>
          <w:rFonts w:eastAsia="Arial"/>
          <w:bCs/>
          <w:lang w:eastAsia="ar-SA"/>
        </w:rPr>
        <w:t>за счет средств</w:t>
      </w:r>
      <w:r w:rsidRPr="00D72128">
        <w:rPr>
          <w:rFonts w:eastAsia="Arial"/>
          <w:lang w:eastAsia="ar-SA"/>
        </w:rPr>
        <w:t>, полученных от приносящей доход деятельности.</w:t>
      </w:r>
    </w:p>
    <w:p w:rsidR="008E3C37" w:rsidRPr="00D72128" w:rsidRDefault="008E3C37" w:rsidP="008E3C37">
      <w:pPr>
        <w:suppressAutoHyphens/>
        <w:rPr>
          <w:i/>
          <w:iCs/>
          <w:color w:val="FF0000"/>
          <w:spacing w:val="15"/>
          <w:lang w:eastAsia="ar-SA"/>
        </w:rPr>
      </w:pPr>
    </w:p>
    <w:p w:rsidR="008E3C37" w:rsidRPr="00D72128" w:rsidRDefault="008E3C37" w:rsidP="008E3C37">
      <w:pPr>
        <w:widowControl w:val="0"/>
        <w:tabs>
          <w:tab w:val="left" w:pos="720"/>
        </w:tabs>
        <w:suppressAutoHyphens/>
        <w:autoSpaceDE w:val="0"/>
        <w:jc w:val="center"/>
        <w:rPr>
          <w:b/>
          <w:lang w:eastAsia="ar-SA"/>
        </w:rPr>
      </w:pPr>
      <w:r w:rsidRPr="00D72128">
        <w:rPr>
          <w:b/>
          <w:lang w:eastAsia="ar-SA"/>
        </w:rPr>
        <w:t>3. ПРАВА И ОБЯЗАННОСТИ СТОРОН</w:t>
      </w:r>
    </w:p>
    <w:p w:rsidR="008E3C37" w:rsidRPr="00D72128" w:rsidRDefault="008E3C37" w:rsidP="008E3C37">
      <w:pPr>
        <w:widowControl w:val="0"/>
        <w:tabs>
          <w:tab w:val="left" w:pos="720"/>
        </w:tabs>
        <w:suppressAutoHyphens/>
        <w:autoSpaceDE w:val="0"/>
        <w:jc w:val="both"/>
        <w:rPr>
          <w:b/>
          <w:lang w:eastAsia="ar-SA"/>
        </w:rPr>
      </w:pPr>
      <w:r w:rsidRPr="00D72128">
        <w:rPr>
          <w:lang w:eastAsia="ar-SA"/>
        </w:rPr>
        <w:t xml:space="preserve">3.1. </w:t>
      </w:r>
      <w:r w:rsidRPr="00D72128">
        <w:rPr>
          <w:b/>
          <w:lang w:eastAsia="ar-SA"/>
        </w:rPr>
        <w:t>Права и обязанности Исполнителя:</w:t>
      </w:r>
    </w:p>
    <w:p w:rsidR="008E3C37" w:rsidRPr="00D72128" w:rsidRDefault="008E3C37" w:rsidP="008E3C37">
      <w:pPr>
        <w:widowControl w:val="0"/>
        <w:tabs>
          <w:tab w:val="left" w:pos="720"/>
        </w:tabs>
        <w:suppressAutoHyphens/>
        <w:autoSpaceDE w:val="0"/>
        <w:jc w:val="both"/>
        <w:rPr>
          <w:lang w:eastAsia="ar-SA"/>
        </w:rPr>
      </w:pPr>
      <w:r w:rsidRPr="00D72128">
        <w:rPr>
          <w:lang w:eastAsia="ar-SA"/>
        </w:rPr>
        <w:t xml:space="preserve">3.1.1. Оказать услуги в соответствии с требованиями </w:t>
      </w:r>
      <w:r w:rsidRPr="00D72128">
        <w:rPr>
          <w:bCs/>
          <w:lang w:eastAsia="ar-SA"/>
        </w:rPr>
        <w:t xml:space="preserve">и условиями настоящего договора, а также в соответствии со </w:t>
      </w:r>
      <w:r w:rsidRPr="00D72128">
        <w:rPr>
          <w:lang w:eastAsia="ar-SA"/>
        </w:rPr>
        <w:t>Спецификацией (Приложение № 1), являющейся неотъемлемой частью настоящего Договора</w:t>
      </w:r>
    </w:p>
    <w:p w:rsidR="008E3C37" w:rsidRPr="00D72128" w:rsidRDefault="008E3C37" w:rsidP="008E3C37">
      <w:pPr>
        <w:suppressAutoHyphens/>
        <w:jc w:val="both"/>
        <w:rPr>
          <w:lang w:eastAsia="ar-SA"/>
        </w:rPr>
      </w:pPr>
      <w:r w:rsidRPr="00D72128">
        <w:rPr>
          <w:lang w:eastAsia="ar-SA"/>
        </w:rPr>
        <w:lastRenderedPageBreak/>
        <w:t>3.1.2. Немедленно поставить в известность Заказчика обо всех не зависящих от Исполнителя обстоятельствах, влияющих на сроки и качество оказываемых услуг.</w:t>
      </w:r>
    </w:p>
    <w:p w:rsidR="008E3C37" w:rsidRPr="00D72128" w:rsidRDefault="008E3C37" w:rsidP="008E3C37">
      <w:pPr>
        <w:tabs>
          <w:tab w:val="left" w:pos="0"/>
          <w:tab w:val="left" w:pos="1276"/>
        </w:tabs>
        <w:suppressAutoHyphens/>
        <w:autoSpaceDE w:val="0"/>
        <w:jc w:val="both"/>
        <w:rPr>
          <w:lang w:eastAsia="ar-SA"/>
        </w:rPr>
      </w:pPr>
      <w:r w:rsidRPr="00D72128">
        <w:rPr>
          <w:lang w:eastAsia="ar-SA"/>
        </w:rPr>
        <w:t>3.1.3. Весь комплекс оказываемых услуг должен быть выполнен в соответствии с действующим законодательством РФ.</w:t>
      </w:r>
    </w:p>
    <w:p w:rsidR="008E3C37" w:rsidRPr="00D72128" w:rsidRDefault="008E3C37" w:rsidP="008E3C37">
      <w:pPr>
        <w:tabs>
          <w:tab w:val="left" w:pos="1985"/>
        </w:tabs>
        <w:suppressAutoHyphens/>
        <w:jc w:val="both"/>
        <w:rPr>
          <w:lang w:eastAsia="ar-SA"/>
        </w:rPr>
      </w:pPr>
      <w:r w:rsidRPr="00D72128">
        <w:rPr>
          <w:lang w:eastAsia="ar-SA"/>
        </w:rPr>
        <w:t>3.1.4 Качество оказываемых услуг должно соответствовать нормам действующего законодательства РФ.</w:t>
      </w:r>
    </w:p>
    <w:p w:rsidR="008E3C37" w:rsidRPr="00D72128" w:rsidRDefault="008E3C37" w:rsidP="008E3C37">
      <w:pPr>
        <w:tabs>
          <w:tab w:val="left" w:pos="0"/>
        </w:tabs>
        <w:suppressAutoHyphens/>
        <w:autoSpaceDE w:val="0"/>
        <w:jc w:val="both"/>
        <w:rPr>
          <w:b/>
          <w:lang w:eastAsia="ar-SA"/>
        </w:rPr>
      </w:pPr>
      <w:r w:rsidRPr="00D72128">
        <w:rPr>
          <w:b/>
          <w:lang w:eastAsia="ar-SA"/>
        </w:rPr>
        <w:t>3.2. Права и обязанности Заказчика:</w:t>
      </w:r>
    </w:p>
    <w:p w:rsidR="008E3C37" w:rsidRPr="00D72128" w:rsidRDefault="008E3C37" w:rsidP="008E3C37">
      <w:pPr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D72128">
        <w:rPr>
          <w:lang w:eastAsia="ar-SA"/>
        </w:rPr>
        <w:t xml:space="preserve">3.2.1. Своевременно производить оплату оказанных Услуг в соответствии с условиями настоящего </w:t>
      </w:r>
      <w:r w:rsidRPr="00D72128">
        <w:rPr>
          <w:color w:val="000000"/>
          <w:spacing w:val="-1"/>
          <w:lang w:eastAsia="ar-SA"/>
        </w:rPr>
        <w:t>Договора</w:t>
      </w:r>
      <w:r w:rsidRPr="00D72128">
        <w:rPr>
          <w:lang w:eastAsia="ar-SA"/>
        </w:rPr>
        <w:t>.</w:t>
      </w:r>
    </w:p>
    <w:p w:rsidR="008E3C37" w:rsidRPr="00D72128" w:rsidRDefault="008E3C37" w:rsidP="008E3C37">
      <w:pPr>
        <w:suppressAutoHyphens/>
        <w:autoSpaceDE w:val="0"/>
        <w:jc w:val="both"/>
        <w:rPr>
          <w:lang w:eastAsia="ar-SA"/>
        </w:rPr>
      </w:pPr>
      <w:r w:rsidRPr="00D72128">
        <w:rPr>
          <w:lang w:eastAsia="ar-SA"/>
        </w:rPr>
        <w:t xml:space="preserve">3.2.3. Оказывать содействие Исполнителю в выполнении настоящего </w:t>
      </w:r>
      <w:r w:rsidRPr="00D72128">
        <w:rPr>
          <w:color w:val="000000"/>
          <w:spacing w:val="-1"/>
          <w:lang w:eastAsia="ar-SA"/>
        </w:rPr>
        <w:t>Договора</w:t>
      </w:r>
      <w:r w:rsidRPr="00D72128">
        <w:rPr>
          <w:lang w:eastAsia="ar-SA"/>
        </w:rPr>
        <w:t>.</w:t>
      </w:r>
    </w:p>
    <w:p w:rsidR="008E3C37" w:rsidRPr="00D72128" w:rsidRDefault="008E3C37" w:rsidP="008E3C37">
      <w:pPr>
        <w:suppressAutoHyphens/>
        <w:autoSpaceDE w:val="0"/>
        <w:jc w:val="both"/>
        <w:rPr>
          <w:lang w:eastAsia="ar-SA"/>
        </w:rPr>
      </w:pPr>
    </w:p>
    <w:p w:rsidR="008E3C37" w:rsidRPr="00D72128" w:rsidRDefault="008E3C37" w:rsidP="008E3C37">
      <w:pPr>
        <w:tabs>
          <w:tab w:val="left" w:pos="1985"/>
        </w:tabs>
        <w:suppressAutoHyphens/>
        <w:snapToGrid w:val="0"/>
        <w:jc w:val="center"/>
        <w:rPr>
          <w:b/>
          <w:bCs/>
          <w:kern w:val="1"/>
          <w:lang w:eastAsia="ar-SA"/>
        </w:rPr>
      </w:pPr>
      <w:r w:rsidRPr="00D72128">
        <w:rPr>
          <w:b/>
          <w:bCs/>
          <w:kern w:val="1"/>
          <w:lang w:eastAsia="ar-SA"/>
        </w:rPr>
        <w:t>4. ПОРЯДОК СДАЧИ И ПРИЕМКИ УСЛУГ</w:t>
      </w:r>
    </w:p>
    <w:p w:rsidR="008E3C37" w:rsidRPr="00D72128" w:rsidRDefault="008E3C37" w:rsidP="008E3C37">
      <w:pPr>
        <w:tabs>
          <w:tab w:val="left" w:pos="1985"/>
        </w:tabs>
        <w:suppressAutoHyphens/>
        <w:jc w:val="both"/>
        <w:rPr>
          <w:lang w:eastAsia="ar-SA"/>
        </w:rPr>
      </w:pPr>
      <w:r w:rsidRPr="00D72128">
        <w:rPr>
          <w:lang w:eastAsia="ar-SA"/>
        </w:rPr>
        <w:t xml:space="preserve">4.1. Исполнитель представляет Заказчику результаты оказанных Услуг, в соответствии со Спецификацией оказываемых услуг (Приложение № 1), путем предоставления </w:t>
      </w:r>
      <w:proofErr w:type="gramStart"/>
      <w:r w:rsidRPr="00D72128">
        <w:rPr>
          <w:lang w:eastAsia="ar-SA"/>
        </w:rPr>
        <w:t>Акта сдачи-приемки оказанных Услуг</w:t>
      </w:r>
      <w:proofErr w:type="gramEnd"/>
      <w:r w:rsidRPr="00D72128">
        <w:rPr>
          <w:lang w:eastAsia="ar-SA"/>
        </w:rPr>
        <w:t xml:space="preserve"> составленного в двух оригинальных экземплярах и подписанного со своей Стороны в течение 5-ти (пяти) рабочих дней, со дня оказания Услуг. Вместе с актом сдачи-приемки Исполнитель передает заказчику оригиналы счета. </w:t>
      </w:r>
    </w:p>
    <w:p w:rsidR="008E3C37" w:rsidRPr="00D72128" w:rsidRDefault="008E3C37" w:rsidP="008E3C37">
      <w:pPr>
        <w:tabs>
          <w:tab w:val="left" w:pos="1985"/>
        </w:tabs>
        <w:suppressAutoHyphens/>
        <w:jc w:val="both"/>
        <w:rPr>
          <w:lang w:eastAsia="ar-SA"/>
        </w:rPr>
      </w:pPr>
      <w:r w:rsidRPr="00D72128">
        <w:rPr>
          <w:lang w:eastAsia="ar-SA"/>
        </w:rPr>
        <w:t>4.2. Заказчик в течение 5-ти (пяти) рабочих дней со дня получения Акта сдачи-приемки оказанных услуг от Исполнителя, проверив соответствие качества оказанных услуг требованиям, установленных Договором, обязан подписать Акт сдачи-приемки услуг со своей Стороны и передать один экземпляр Акта сдачи-приемки оказанных услуг Исполнителю, или оформить мотивированный отказ.</w:t>
      </w:r>
    </w:p>
    <w:p w:rsidR="008E3C37" w:rsidRPr="00D72128" w:rsidRDefault="008E3C37" w:rsidP="008E3C37">
      <w:pPr>
        <w:tabs>
          <w:tab w:val="left" w:pos="1985"/>
        </w:tabs>
        <w:suppressAutoHyphens/>
        <w:jc w:val="both"/>
        <w:rPr>
          <w:lang w:eastAsia="ar-SA"/>
        </w:rPr>
      </w:pPr>
      <w:r w:rsidRPr="00D72128">
        <w:rPr>
          <w:lang w:eastAsia="ar-SA"/>
        </w:rPr>
        <w:t>4.3. В случае мотивированного отказа Сторонами составляется акт с указанием обнаруженных недостатков и сроков их устранения. Заказчик в течение 3-х (трех) рабочих дней рассматривает и подписывает акт. Обнаруженные недостатки устраняются исполнителем за свой счет.</w:t>
      </w:r>
    </w:p>
    <w:p w:rsidR="008E3C37" w:rsidRPr="00D72128" w:rsidRDefault="008E3C37" w:rsidP="008E3C37">
      <w:pPr>
        <w:keepNext/>
        <w:tabs>
          <w:tab w:val="num" w:pos="0"/>
          <w:tab w:val="left" w:pos="1429"/>
          <w:tab w:val="left" w:pos="1985"/>
        </w:tabs>
        <w:suppressAutoHyphens/>
        <w:snapToGrid w:val="0"/>
        <w:ind w:left="432" w:hanging="432"/>
        <w:jc w:val="center"/>
        <w:outlineLvl w:val="0"/>
        <w:rPr>
          <w:b/>
          <w:lang w:eastAsia="ar-SA"/>
        </w:rPr>
      </w:pPr>
    </w:p>
    <w:p w:rsidR="008E3C37" w:rsidRPr="00D72128" w:rsidRDefault="008E3C37" w:rsidP="008E3C37">
      <w:pPr>
        <w:tabs>
          <w:tab w:val="left" w:pos="851"/>
        </w:tabs>
        <w:ind w:firstLine="567"/>
        <w:jc w:val="center"/>
        <w:rPr>
          <w:b/>
          <w:lang w:eastAsia="ar-SA"/>
        </w:rPr>
      </w:pPr>
      <w:r w:rsidRPr="00D72128">
        <w:rPr>
          <w:b/>
          <w:lang w:eastAsia="ar-SA"/>
        </w:rPr>
        <w:t>5. ОТВЕТСТВЕННОСТЬ СТОРОН</w:t>
      </w:r>
    </w:p>
    <w:p w:rsidR="008E3C37" w:rsidRPr="00D72128" w:rsidRDefault="008E3C37" w:rsidP="008E3C37">
      <w:pPr>
        <w:suppressAutoHyphens/>
        <w:autoSpaceDE w:val="0"/>
        <w:jc w:val="both"/>
        <w:rPr>
          <w:rFonts w:eastAsia="Arial"/>
          <w:lang w:eastAsia="ar-SA"/>
        </w:rPr>
      </w:pPr>
      <w:r w:rsidRPr="00D72128">
        <w:rPr>
          <w:rFonts w:eastAsia="Arial"/>
          <w:lang w:eastAsia="ar-SA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8E3C37" w:rsidRPr="00D72128" w:rsidRDefault="008E3C37" w:rsidP="008E3C37">
      <w:pPr>
        <w:suppressAutoHyphens/>
        <w:jc w:val="both"/>
        <w:rPr>
          <w:lang w:eastAsia="ar-SA"/>
        </w:rPr>
      </w:pPr>
      <w:r w:rsidRPr="00D72128">
        <w:rPr>
          <w:lang w:eastAsia="ar-SA"/>
        </w:rPr>
        <w:t xml:space="preserve">5.2. В случае, если неисполнение или ненадлежащее исполнение обязательств по настоящему договору одной из Сторон причинило убытки другой Стороне, виновная Сторона обязана возместить их в полном объеме.  </w:t>
      </w:r>
    </w:p>
    <w:p w:rsidR="008E3C37" w:rsidRPr="00D72128" w:rsidRDefault="008E3C37" w:rsidP="008E3C37">
      <w:pPr>
        <w:suppressAutoHyphens/>
        <w:jc w:val="both"/>
        <w:rPr>
          <w:lang w:eastAsia="ar-SA"/>
        </w:rPr>
      </w:pPr>
      <w:r w:rsidRPr="00D72128">
        <w:rPr>
          <w:lang w:eastAsia="ar-SA"/>
        </w:rPr>
        <w:t>5.3. Уплата неустойки (штрафа, пени) не освобождает Стороны от исполнения обязательств или устранения нарушений.</w:t>
      </w:r>
    </w:p>
    <w:p w:rsidR="008E3C37" w:rsidRPr="00D72128" w:rsidRDefault="008E3C37" w:rsidP="008E3C37">
      <w:pPr>
        <w:suppressAutoHyphens/>
        <w:jc w:val="both"/>
        <w:rPr>
          <w:lang w:eastAsia="ar-SA"/>
        </w:rPr>
      </w:pPr>
      <w:r w:rsidRPr="00D72128">
        <w:rPr>
          <w:lang w:eastAsia="ar-SA"/>
        </w:rPr>
        <w:t>5.4.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8E3C37" w:rsidRPr="00D72128" w:rsidRDefault="008E3C37" w:rsidP="008E3C37">
      <w:pPr>
        <w:suppressAutoHyphens/>
        <w:jc w:val="both"/>
        <w:rPr>
          <w:rFonts w:eastAsia="Arial"/>
          <w:lang w:eastAsia="ar-SA"/>
        </w:rPr>
      </w:pPr>
      <w:r w:rsidRPr="00D72128">
        <w:rPr>
          <w:rFonts w:eastAsia="Arial"/>
          <w:lang w:eastAsia="ar-SA"/>
        </w:rPr>
        <w:t>5.5. Ответственность Сторон в иных случаях определяется в соответствии с действующим законодательством Российской Федерации.</w:t>
      </w:r>
    </w:p>
    <w:p w:rsidR="008E3C37" w:rsidRPr="00D72128" w:rsidRDefault="008E3C37" w:rsidP="008E3C37">
      <w:pPr>
        <w:suppressAutoHyphens/>
        <w:jc w:val="both"/>
        <w:rPr>
          <w:rFonts w:eastAsia="Arial"/>
          <w:color w:val="FF0000"/>
          <w:lang w:eastAsia="ar-SA"/>
        </w:rPr>
      </w:pPr>
    </w:p>
    <w:p w:rsidR="008E3C37" w:rsidRPr="00D72128" w:rsidRDefault="008E3C37" w:rsidP="008E3C37">
      <w:pPr>
        <w:suppressAutoHyphens/>
        <w:jc w:val="center"/>
        <w:rPr>
          <w:b/>
          <w:lang w:eastAsia="ar-SA"/>
        </w:rPr>
      </w:pPr>
      <w:r w:rsidRPr="00D72128">
        <w:rPr>
          <w:b/>
          <w:lang w:eastAsia="ar-SA"/>
        </w:rPr>
        <w:t>6. КОНФИДЕНЦИАЛЬНОСТЬ</w:t>
      </w:r>
    </w:p>
    <w:p w:rsidR="008E3C37" w:rsidRPr="00D72128" w:rsidRDefault="008E3C37" w:rsidP="008E3C37">
      <w:pPr>
        <w:suppressAutoHyphens/>
        <w:jc w:val="both"/>
        <w:rPr>
          <w:lang w:eastAsia="ar-SA"/>
        </w:rPr>
      </w:pPr>
      <w:r w:rsidRPr="00D72128">
        <w:rPr>
          <w:lang w:eastAsia="ar-SA"/>
        </w:rPr>
        <w:t>6.1. Условия настоящего Договора, приложений и соглашений к нему конфиденциальны и не подлежат разглашению, за исключением случаев, предусмотренных действующим законодательством Российской Федерации.</w:t>
      </w:r>
    </w:p>
    <w:p w:rsidR="008E3C37" w:rsidRPr="00D72128" w:rsidRDefault="008E3C37" w:rsidP="008E3C37">
      <w:pPr>
        <w:suppressAutoHyphens/>
        <w:jc w:val="both"/>
        <w:rPr>
          <w:lang w:eastAsia="ar-SA"/>
        </w:rPr>
      </w:pPr>
      <w:r w:rsidRPr="00D72128">
        <w:rPr>
          <w:lang w:eastAsia="ar-SA"/>
        </w:rPr>
        <w:lastRenderedPageBreak/>
        <w:t>6.2. Стороны принимают все необходимые меры для того, чтобы их сотрудники, без предварительного согласия другой Стороны не информировали третьих лиц о содержании данного Договора, приложений и соглашений к нему.</w:t>
      </w:r>
    </w:p>
    <w:p w:rsidR="008E3C37" w:rsidRPr="00D72128" w:rsidRDefault="008E3C37" w:rsidP="008E3C37">
      <w:pPr>
        <w:suppressAutoHyphens/>
        <w:jc w:val="both"/>
        <w:rPr>
          <w:lang w:eastAsia="ar-SA"/>
        </w:rPr>
      </w:pPr>
    </w:p>
    <w:p w:rsidR="008E3C37" w:rsidRPr="00D72128" w:rsidRDefault="008E3C37" w:rsidP="008E3C37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lang w:eastAsia="ar-SA"/>
        </w:rPr>
      </w:pPr>
      <w:r w:rsidRPr="00D72128">
        <w:rPr>
          <w:b/>
          <w:lang w:eastAsia="ar-SA"/>
        </w:rPr>
        <w:t>7. АНТИКОРРУПЦИОННАЯ ОГОВОРКА</w:t>
      </w:r>
    </w:p>
    <w:p w:rsidR="008E3C37" w:rsidRPr="00D72128" w:rsidRDefault="008E3C37" w:rsidP="008E3C37">
      <w:pPr>
        <w:autoSpaceDE w:val="0"/>
        <w:autoSpaceDN w:val="0"/>
        <w:adjustRightInd w:val="0"/>
        <w:jc w:val="both"/>
        <w:rPr>
          <w:szCs w:val="22"/>
        </w:rPr>
      </w:pPr>
      <w:r w:rsidRPr="00D72128">
        <w:rPr>
          <w:szCs w:val="22"/>
        </w:rPr>
        <w:t>7.1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8E3C37" w:rsidRPr="00D72128" w:rsidRDefault="008E3C37" w:rsidP="008E3C37">
      <w:pPr>
        <w:autoSpaceDE w:val="0"/>
        <w:autoSpaceDN w:val="0"/>
        <w:adjustRightInd w:val="0"/>
        <w:jc w:val="both"/>
        <w:rPr>
          <w:szCs w:val="22"/>
        </w:rPr>
      </w:pPr>
      <w:r w:rsidRPr="00D72128">
        <w:rPr>
          <w:szCs w:val="22"/>
        </w:rPr>
        <w:t>7.2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8E3C37" w:rsidRPr="00D72128" w:rsidRDefault="008E3C37" w:rsidP="008E3C37">
      <w:pPr>
        <w:autoSpaceDE w:val="0"/>
        <w:autoSpaceDN w:val="0"/>
        <w:adjustRightInd w:val="0"/>
        <w:jc w:val="both"/>
        <w:rPr>
          <w:szCs w:val="22"/>
        </w:rPr>
      </w:pPr>
      <w:proofErr w:type="gramStart"/>
      <w:r w:rsidRPr="00D72128">
        <w:rPr>
          <w:szCs w:val="22"/>
        </w:rPr>
        <w:t>7.3 В</w:t>
      </w:r>
      <w:proofErr w:type="gramEnd"/>
      <w:r w:rsidRPr="00D72128">
        <w:rPr>
          <w:szCs w:val="22"/>
        </w:rPr>
        <w:t xml:space="preserve"> случае возникновения у Стороны подозрений, что произошло или может произойти нарушение каких-либо положений пунктов 7.1 и 7.2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7.1 и 7.2 настоящего Договора другой Стороной, ее аффилированными лицами, работниками или посредниками.</w:t>
      </w:r>
    </w:p>
    <w:p w:rsidR="008E3C37" w:rsidRPr="00D72128" w:rsidRDefault="008E3C37" w:rsidP="008E3C37">
      <w:pPr>
        <w:autoSpaceDE w:val="0"/>
        <w:autoSpaceDN w:val="0"/>
        <w:adjustRightInd w:val="0"/>
        <w:jc w:val="both"/>
        <w:rPr>
          <w:szCs w:val="22"/>
        </w:rPr>
      </w:pPr>
      <w:r w:rsidRPr="00D72128">
        <w:rPr>
          <w:szCs w:val="22"/>
        </w:rPr>
        <w:t>7.4 Сторона, получившая уведомление о нарушении каких-либо положений пунктов 7.1 и 7.2 настоящего Договора,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:rsidR="008E3C37" w:rsidRPr="00D72128" w:rsidRDefault="008E3C37" w:rsidP="008E3C37">
      <w:pPr>
        <w:autoSpaceDE w:val="0"/>
        <w:autoSpaceDN w:val="0"/>
        <w:adjustRightInd w:val="0"/>
        <w:jc w:val="both"/>
        <w:rPr>
          <w:szCs w:val="22"/>
        </w:rPr>
      </w:pPr>
      <w:r w:rsidRPr="00D72128">
        <w:rPr>
          <w:szCs w:val="22"/>
        </w:rPr>
        <w:t>7.5 Стороны гарантируют осуществление надлежащего разбирательства по фактам нарушения положений пунктов 7.1 и 7.2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8E3C37" w:rsidRPr="00D72128" w:rsidRDefault="008E3C37" w:rsidP="008E3C37">
      <w:pPr>
        <w:autoSpaceDE w:val="0"/>
        <w:autoSpaceDN w:val="0"/>
        <w:adjustRightInd w:val="0"/>
        <w:jc w:val="both"/>
        <w:rPr>
          <w:szCs w:val="22"/>
        </w:rPr>
      </w:pPr>
      <w:r w:rsidRPr="00D72128">
        <w:rPr>
          <w:szCs w:val="22"/>
        </w:rPr>
        <w:t xml:space="preserve">7.6 В случае подтверждения факта нарушения одной Стороной положений пунктов 7.1 и 7.2 настоящего Договора и/или неполучения другой Стороной информации об итогах рассмотрения уведомления о нарушении в соответствии с пунктом 7.3 настоящего Договора, другая Сторона имеет право расторгнуть настоящий Договор в одностороннем порядке путем направления письменного уведомления не позднее чем за 10 календарных дней до даты прекращения действия настоящего Договора. </w:t>
      </w:r>
    </w:p>
    <w:p w:rsidR="008E3C37" w:rsidRPr="00D72128" w:rsidRDefault="008E3C37" w:rsidP="008E3C37">
      <w:pPr>
        <w:suppressAutoHyphens/>
        <w:jc w:val="both"/>
        <w:rPr>
          <w:lang w:eastAsia="ar-SA"/>
        </w:rPr>
      </w:pPr>
    </w:p>
    <w:p w:rsidR="008E3C37" w:rsidRPr="00D72128" w:rsidRDefault="008E3C37" w:rsidP="008E3C37">
      <w:pPr>
        <w:shd w:val="clear" w:color="auto" w:fill="FFFFFF"/>
        <w:suppressAutoHyphens/>
        <w:ind w:left="360"/>
        <w:jc w:val="center"/>
        <w:rPr>
          <w:b/>
          <w:spacing w:val="-1"/>
          <w:lang w:eastAsia="ar-SA"/>
        </w:rPr>
      </w:pPr>
      <w:r w:rsidRPr="00D72128">
        <w:rPr>
          <w:b/>
          <w:spacing w:val="-1"/>
          <w:lang w:eastAsia="ar-SA"/>
        </w:rPr>
        <w:t>8. ПОРЯДОК РАЗРЕШЕНИЯ СПОРОВ</w:t>
      </w:r>
    </w:p>
    <w:p w:rsidR="008E3C37" w:rsidRPr="00D72128" w:rsidRDefault="008E3C37" w:rsidP="008E3C37">
      <w:pPr>
        <w:suppressAutoHyphens/>
        <w:jc w:val="both"/>
        <w:rPr>
          <w:lang w:eastAsia="ar-SA"/>
        </w:rPr>
      </w:pPr>
      <w:r w:rsidRPr="00D72128">
        <w:rPr>
          <w:lang w:eastAsia="ar-SA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сторонами, а достигнутые договоренности оформляться в виде дополнительных соглашений, протоколов или иных документов, подписанных сторонами и скрепленных печатями.</w:t>
      </w:r>
    </w:p>
    <w:p w:rsidR="008E3C37" w:rsidRPr="00D72128" w:rsidRDefault="008E3C37" w:rsidP="008E3C37">
      <w:pPr>
        <w:suppressAutoHyphens/>
        <w:jc w:val="both"/>
        <w:rPr>
          <w:lang w:eastAsia="ar-SA"/>
        </w:rPr>
      </w:pPr>
      <w:r w:rsidRPr="00D72128">
        <w:rPr>
          <w:lang w:eastAsia="ar-SA"/>
        </w:rPr>
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 Сторона, которой адресована данная претензия, должна </w:t>
      </w:r>
      <w:r w:rsidRPr="00D72128">
        <w:rPr>
          <w:lang w:eastAsia="ar-SA"/>
        </w:rPr>
        <w:lastRenderedPageBreak/>
        <w:t>дать письменный ответ по существу претензии в срок не позднее 10 (десяти) календарных дней с даты ее получения.</w:t>
      </w:r>
    </w:p>
    <w:p w:rsidR="008E3C37" w:rsidRPr="00D72128" w:rsidRDefault="008E3C37" w:rsidP="008E3C37">
      <w:pPr>
        <w:suppressAutoHyphens/>
        <w:jc w:val="both"/>
        <w:rPr>
          <w:lang w:eastAsia="ar-SA"/>
        </w:rPr>
      </w:pPr>
      <w:r w:rsidRPr="00D72128">
        <w:rPr>
          <w:lang w:eastAsia="ar-SA"/>
        </w:rPr>
        <w:t>8.3. После соблюдения сторонами претензионного порядка урегулирования споров все споры по Договору разрешаются сторонами в Арбитражном суде Оренбургской области.</w:t>
      </w:r>
    </w:p>
    <w:p w:rsidR="008E3C37" w:rsidRPr="00D72128" w:rsidRDefault="008E3C37" w:rsidP="008E3C37">
      <w:pPr>
        <w:shd w:val="clear" w:color="auto" w:fill="FFFFFF"/>
        <w:tabs>
          <w:tab w:val="left" w:pos="552"/>
        </w:tabs>
        <w:suppressAutoHyphens/>
        <w:spacing w:line="240" w:lineRule="atLeast"/>
        <w:jc w:val="center"/>
        <w:rPr>
          <w:b/>
          <w:spacing w:val="1"/>
          <w:lang w:eastAsia="ar-SA"/>
        </w:rPr>
      </w:pPr>
    </w:p>
    <w:p w:rsidR="008E3C37" w:rsidRPr="00D72128" w:rsidRDefault="008E3C37" w:rsidP="008E3C37">
      <w:pPr>
        <w:shd w:val="clear" w:color="auto" w:fill="FFFFFF"/>
        <w:tabs>
          <w:tab w:val="left" w:pos="552"/>
        </w:tabs>
        <w:suppressAutoHyphens/>
        <w:spacing w:line="240" w:lineRule="atLeast"/>
        <w:jc w:val="center"/>
        <w:rPr>
          <w:b/>
          <w:spacing w:val="1"/>
          <w:lang w:eastAsia="ar-SA"/>
        </w:rPr>
      </w:pPr>
      <w:r w:rsidRPr="00D72128">
        <w:rPr>
          <w:b/>
          <w:spacing w:val="1"/>
          <w:lang w:eastAsia="ar-SA"/>
        </w:rPr>
        <w:t>9. СРОК ДЕЙСТВИЯ И ПОРЯДОК РАСТОРЖЕНИЯ ДОГОВОРА</w:t>
      </w:r>
    </w:p>
    <w:p w:rsidR="008E3C37" w:rsidRPr="00D72128" w:rsidRDefault="008E3C37" w:rsidP="008E3C37">
      <w:pPr>
        <w:shd w:val="clear" w:color="auto" w:fill="FFFFFF"/>
        <w:tabs>
          <w:tab w:val="left" w:pos="6985"/>
        </w:tabs>
        <w:suppressAutoHyphens/>
        <w:spacing w:line="0" w:lineRule="atLeast"/>
        <w:jc w:val="both"/>
        <w:rPr>
          <w:lang w:eastAsia="ar-SA"/>
        </w:rPr>
      </w:pPr>
      <w:r w:rsidRPr="00D72128">
        <w:rPr>
          <w:spacing w:val="1"/>
          <w:lang w:eastAsia="ar-SA"/>
        </w:rPr>
        <w:t xml:space="preserve">9.1. </w:t>
      </w:r>
      <w:r w:rsidRPr="00D72128">
        <w:rPr>
          <w:lang w:eastAsia="ar-SA"/>
        </w:rPr>
        <w:t>Настоящий Договор вступает в силу с даты заключения и действует до полного исполнения сторонами обязательств.</w:t>
      </w:r>
    </w:p>
    <w:p w:rsidR="008E3C37" w:rsidRPr="00D72128" w:rsidRDefault="008E3C37" w:rsidP="008E3C37">
      <w:pPr>
        <w:shd w:val="clear" w:color="auto" w:fill="FFFFFF"/>
        <w:tabs>
          <w:tab w:val="left" w:pos="6985"/>
        </w:tabs>
        <w:suppressAutoHyphens/>
        <w:spacing w:line="0" w:lineRule="atLeast"/>
        <w:jc w:val="both"/>
        <w:rPr>
          <w:spacing w:val="1"/>
          <w:lang w:eastAsia="ar-SA"/>
        </w:rPr>
      </w:pPr>
      <w:r w:rsidRPr="00D72128">
        <w:rPr>
          <w:spacing w:val="1"/>
          <w:lang w:eastAsia="ar-SA"/>
        </w:rPr>
        <w:t>9.2. Окончание срока действия настоящего Договора не влечет прекращение обязательств сторон по договору и не освобождает Стороны от ответственности за нарушение условий Договора, допущенных в период срока его действия.</w:t>
      </w:r>
    </w:p>
    <w:p w:rsidR="008E3C37" w:rsidRPr="00D72128" w:rsidRDefault="008E3C37" w:rsidP="008E3C37">
      <w:pPr>
        <w:shd w:val="clear" w:color="auto" w:fill="FFFFFF"/>
        <w:tabs>
          <w:tab w:val="left" w:pos="552"/>
        </w:tabs>
        <w:suppressAutoHyphens/>
        <w:spacing w:line="240" w:lineRule="atLeast"/>
        <w:jc w:val="both"/>
        <w:rPr>
          <w:spacing w:val="1"/>
          <w:lang w:eastAsia="ar-SA"/>
        </w:rPr>
      </w:pPr>
      <w:r w:rsidRPr="00D72128">
        <w:rPr>
          <w:spacing w:val="1"/>
          <w:lang w:eastAsia="ar-SA"/>
        </w:rPr>
        <w:t>9.3. Расторжение Договора возможно по взаимному соглашению Сторон, по решению суда или в связи с односторонним отказом Стороны договора от исполнения обязательств в соответствии с гражданским законодательством.</w:t>
      </w:r>
    </w:p>
    <w:p w:rsidR="008E3C37" w:rsidRPr="00D72128" w:rsidRDefault="008E3C37" w:rsidP="008E3C37">
      <w:pPr>
        <w:shd w:val="clear" w:color="auto" w:fill="FFFFFF"/>
        <w:tabs>
          <w:tab w:val="left" w:pos="552"/>
        </w:tabs>
        <w:suppressAutoHyphens/>
        <w:spacing w:line="240" w:lineRule="atLeast"/>
        <w:jc w:val="both"/>
        <w:rPr>
          <w:spacing w:val="1"/>
          <w:lang w:eastAsia="ar-SA"/>
        </w:rPr>
      </w:pPr>
      <w:r w:rsidRPr="00D72128">
        <w:rPr>
          <w:spacing w:val="1"/>
          <w:lang w:eastAsia="ar-SA"/>
        </w:rPr>
        <w:t xml:space="preserve">9.4. В случае расторжения Договора, </w:t>
      </w:r>
      <w:proofErr w:type="gramStart"/>
      <w:r w:rsidRPr="00D72128">
        <w:rPr>
          <w:spacing w:val="1"/>
          <w:lang w:eastAsia="ar-SA"/>
        </w:rPr>
        <w:t>стоимость Услуг</w:t>
      </w:r>
      <w:proofErr w:type="gramEnd"/>
      <w:r w:rsidRPr="00D72128">
        <w:rPr>
          <w:spacing w:val="1"/>
          <w:lang w:eastAsia="ar-SA"/>
        </w:rPr>
        <w:t xml:space="preserve"> оказанных на момент его расторжения, подлежит обязательной оплате, если их качество удовлетворяет требованиям Заказчика и им приняты.</w:t>
      </w:r>
    </w:p>
    <w:p w:rsidR="008E3C37" w:rsidRPr="00D72128" w:rsidRDefault="008E3C37" w:rsidP="008E3C37">
      <w:pPr>
        <w:shd w:val="clear" w:color="auto" w:fill="FFFFFF"/>
        <w:suppressAutoHyphens/>
        <w:ind w:left="360"/>
        <w:jc w:val="center"/>
        <w:rPr>
          <w:b/>
          <w:spacing w:val="8"/>
          <w:lang w:eastAsia="ar-SA"/>
        </w:rPr>
      </w:pPr>
    </w:p>
    <w:p w:rsidR="008E3C37" w:rsidRPr="00D72128" w:rsidRDefault="008E3C37" w:rsidP="008E3C37">
      <w:pPr>
        <w:shd w:val="clear" w:color="auto" w:fill="FFFFFF"/>
        <w:suppressAutoHyphens/>
        <w:ind w:left="360"/>
        <w:jc w:val="center"/>
        <w:rPr>
          <w:b/>
          <w:spacing w:val="8"/>
          <w:lang w:eastAsia="ar-SA"/>
        </w:rPr>
      </w:pPr>
      <w:r w:rsidRPr="00D72128">
        <w:rPr>
          <w:b/>
          <w:spacing w:val="8"/>
          <w:lang w:eastAsia="ar-SA"/>
        </w:rPr>
        <w:t>10. ФОРС - МАЖОР</w:t>
      </w:r>
    </w:p>
    <w:p w:rsidR="008E3C37" w:rsidRPr="00D72128" w:rsidRDefault="008E3C37" w:rsidP="008E3C37">
      <w:pPr>
        <w:shd w:val="clear" w:color="auto" w:fill="FFFFFF"/>
        <w:suppressAutoHyphens/>
        <w:jc w:val="both"/>
        <w:rPr>
          <w:spacing w:val="-2"/>
          <w:lang w:eastAsia="ar-SA"/>
        </w:rPr>
      </w:pPr>
      <w:r w:rsidRPr="00D72128">
        <w:rPr>
          <w:spacing w:val="3"/>
          <w:lang w:eastAsia="ar-SA"/>
        </w:rPr>
        <w:t xml:space="preserve">10.1. При наступлении обстоятельств невозможности полного или частичного исполнения </w:t>
      </w:r>
      <w:r w:rsidRPr="00D72128">
        <w:rPr>
          <w:spacing w:val="2"/>
          <w:lang w:eastAsia="ar-SA"/>
        </w:rPr>
        <w:t xml:space="preserve">любой из сторон обязательств по настоящему Договору, а именно: пожара, землетрясения, стихийного бедствия или других обстоятельств непреодолимой силы, </w:t>
      </w:r>
      <w:r w:rsidRPr="00D72128">
        <w:rPr>
          <w:spacing w:val="4"/>
          <w:lang w:eastAsia="ar-SA"/>
        </w:rPr>
        <w:t xml:space="preserve">срок исполнения обязательств по настоящему Договору отодвигается соразмерно </w:t>
      </w:r>
      <w:r w:rsidRPr="00D72128">
        <w:rPr>
          <w:lang w:eastAsia="ar-SA"/>
        </w:rPr>
        <w:t xml:space="preserve">времени, в течение которого будут действовать такие обстоятельства или их </w:t>
      </w:r>
      <w:r w:rsidRPr="00D72128">
        <w:rPr>
          <w:spacing w:val="-2"/>
          <w:lang w:eastAsia="ar-SA"/>
        </w:rPr>
        <w:t>последствия.</w:t>
      </w:r>
    </w:p>
    <w:p w:rsidR="008E3C37" w:rsidRPr="00D72128" w:rsidRDefault="008E3C37" w:rsidP="008E3C37">
      <w:pPr>
        <w:shd w:val="clear" w:color="auto" w:fill="FFFFFF"/>
        <w:suppressAutoHyphens/>
        <w:jc w:val="both"/>
        <w:rPr>
          <w:spacing w:val="-1"/>
          <w:lang w:eastAsia="ar-SA"/>
        </w:rPr>
      </w:pPr>
      <w:r w:rsidRPr="00D72128">
        <w:rPr>
          <w:spacing w:val="2"/>
          <w:lang w:eastAsia="ar-SA"/>
        </w:rPr>
        <w:t xml:space="preserve">10.2. Если эти обстоятельства или их последствия будут продолжаться более трех месяцев, </w:t>
      </w:r>
      <w:r w:rsidRPr="00D72128">
        <w:rPr>
          <w:spacing w:val="8"/>
          <w:lang w:eastAsia="ar-SA"/>
        </w:rPr>
        <w:t xml:space="preserve">каждая из сторон вправе отказаться от дальнейшего исполнения обязательств по </w:t>
      </w:r>
      <w:r w:rsidRPr="00D72128">
        <w:rPr>
          <w:spacing w:val="-1"/>
          <w:lang w:eastAsia="ar-SA"/>
        </w:rPr>
        <w:t>настоящему Договору без взаимных претензий друг к другу.</w:t>
      </w:r>
    </w:p>
    <w:p w:rsidR="008E3C37" w:rsidRPr="00D72128" w:rsidRDefault="008E3C37" w:rsidP="008E3C37">
      <w:pPr>
        <w:shd w:val="clear" w:color="auto" w:fill="FFFFFF"/>
        <w:suppressAutoHyphens/>
        <w:jc w:val="both"/>
        <w:rPr>
          <w:lang w:eastAsia="ar-SA"/>
        </w:rPr>
      </w:pPr>
      <w:r w:rsidRPr="00D72128">
        <w:rPr>
          <w:spacing w:val="-11"/>
          <w:lang w:eastAsia="ar-SA"/>
        </w:rPr>
        <w:t xml:space="preserve">10.3. </w:t>
      </w:r>
      <w:r w:rsidRPr="00D72128">
        <w:rPr>
          <w:spacing w:val="2"/>
          <w:lang w:eastAsia="ar-SA"/>
        </w:rPr>
        <w:t xml:space="preserve">Сторона, для которой создалась невозможность исполнения обязательств по </w:t>
      </w:r>
      <w:r w:rsidRPr="00D72128">
        <w:rPr>
          <w:spacing w:val="3"/>
          <w:lang w:eastAsia="ar-SA"/>
        </w:rPr>
        <w:t xml:space="preserve">настоящему Договору, должна </w:t>
      </w:r>
      <w:r w:rsidRPr="00D72128">
        <w:rPr>
          <w:lang w:eastAsia="ar-SA"/>
        </w:rPr>
        <w:t>в течение 5 суток после этого в письменном виде уведомить</w:t>
      </w:r>
      <w:r w:rsidRPr="00D72128">
        <w:rPr>
          <w:spacing w:val="3"/>
          <w:lang w:eastAsia="ar-SA"/>
        </w:rPr>
        <w:t xml:space="preserve"> известить другую сторону, о </w:t>
      </w:r>
      <w:r w:rsidRPr="00D72128">
        <w:rPr>
          <w:lang w:eastAsia="ar-SA"/>
        </w:rPr>
        <w:t>наступлении обстоятельств, препятствующих исполнению обязательств.</w:t>
      </w:r>
    </w:p>
    <w:p w:rsidR="008E3C37" w:rsidRPr="00D72128" w:rsidRDefault="008E3C37" w:rsidP="008E3C37">
      <w:pPr>
        <w:shd w:val="clear" w:color="auto" w:fill="FFFFFF"/>
        <w:suppressAutoHyphens/>
        <w:jc w:val="center"/>
        <w:rPr>
          <w:b/>
          <w:lang w:eastAsia="ar-SA"/>
        </w:rPr>
      </w:pPr>
    </w:p>
    <w:p w:rsidR="008E3C37" w:rsidRPr="00D72128" w:rsidRDefault="008E3C37" w:rsidP="008E3C37">
      <w:pPr>
        <w:shd w:val="clear" w:color="auto" w:fill="FFFFFF"/>
        <w:suppressAutoHyphens/>
        <w:jc w:val="center"/>
        <w:rPr>
          <w:b/>
          <w:lang w:eastAsia="ar-SA"/>
        </w:rPr>
      </w:pPr>
      <w:r w:rsidRPr="00D72128">
        <w:rPr>
          <w:b/>
          <w:lang w:eastAsia="ar-SA"/>
        </w:rPr>
        <w:t>11. ПРОЧИЕ УСЛОВИЯ</w:t>
      </w:r>
    </w:p>
    <w:p w:rsidR="008E3C37" w:rsidRPr="00D72128" w:rsidRDefault="008E3C37" w:rsidP="008E3C37">
      <w:pPr>
        <w:shd w:val="clear" w:color="auto" w:fill="FFFFFF"/>
        <w:tabs>
          <w:tab w:val="left" w:pos="552"/>
        </w:tabs>
        <w:suppressAutoHyphens/>
        <w:jc w:val="both"/>
        <w:rPr>
          <w:lang w:eastAsia="ar-SA"/>
        </w:rPr>
      </w:pPr>
      <w:r w:rsidRPr="00D72128">
        <w:rPr>
          <w:lang w:eastAsia="ar-SA"/>
        </w:rPr>
        <w:t xml:space="preserve">11.1. </w:t>
      </w:r>
      <w:r w:rsidRPr="00D72128">
        <w:rPr>
          <w:spacing w:val="1"/>
          <w:lang w:eastAsia="ar-SA"/>
        </w:rPr>
        <w:t xml:space="preserve">Во всем остальном, что не предусмотрено условиями настоящего Договора, стороны </w:t>
      </w:r>
      <w:r w:rsidRPr="00D72128">
        <w:rPr>
          <w:lang w:eastAsia="ar-SA"/>
        </w:rPr>
        <w:t>руководствуются действующим законодательством РФ.</w:t>
      </w:r>
    </w:p>
    <w:p w:rsidR="008E3C37" w:rsidRPr="00D72128" w:rsidRDefault="008E3C37" w:rsidP="008E3C37">
      <w:pPr>
        <w:shd w:val="clear" w:color="auto" w:fill="FFFFFF"/>
        <w:tabs>
          <w:tab w:val="left" w:pos="284"/>
        </w:tabs>
        <w:suppressAutoHyphens/>
        <w:jc w:val="both"/>
        <w:rPr>
          <w:lang w:eastAsia="ar-SA"/>
        </w:rPr>
      </w:pPr>
      <w:r w:rsidRPr="00D72128">
        <w:rPr>
          <w:lang w:eastAsia="ar-SA"/>
        </w:rPr>
        <w:t>11.2. В случае изменения у какой-либо из сторон юридического адреса, наименования, банковских реквизитов и прочего она обязана в течение 10 дней письменно известить об этом другую сторону. Письмо будет являться неотъемлемой частью настоящего Договора.</w:t>
      </w:r>
    </w:p>
    <w:p w:rsidR="008E3C37" w:rsidRPr="00D72128" w:rsidRDefault="008E3C37" w:rsidP="008E3C37">
      <w:pPr>
        <w:shd w:val="clear" w:color="auto" w:fill="FFFFFF"/>
        <w:tabs>
          <w:tab w:val="left" w:pos="552"/>
        </w:tabs>
        <w:suppressAutoHyphens/>
        <w:jc w:val="both"/>
        <w:rPr>
          <w:spacing w:val="1"/>
          <w:lang w:eastAsia="ar-SA"/>
        </w:rPr>
      </w:pPr>
      <w:r w:rsidRPr="00D72128">
        <w:rPr>
          <w:spacing w:val="4"/>
          <w:lang w:eastAsia="ar-SA"/>
        </w:rPr>
        <w:t xml:space="preserve">11.3. Все изменения и дополнения к настоящему Договору считаются действительными, </w:t>
      </w:r>
      <w:r w:rsidRPr="00D72128">
        <w:rPr>
          <w:spacing w:val="1"/>
          <w:lang w:eastAsia="ar-SA"/>
        </w:rPr>
        <w:t>если они оформлены в письменной форме и подписаны обеими сторонами.</w:t>
      </w:r>
    </w:p>
    <w:p w:rsidR="008E3C37" w:rsidRPr="00D72128" w:rsidRDefault="008E3C37" w:rsidP="008E3C37">
      <w:pPr>
        <w:shd w:val="clear" w:color="auto" w:fill="FFFFFF"/>
        <w:tabs>
          <w:tab w:val="left" w:pos="552"/>
        </w:tabs>
        <w:suppressAutoHyphens/>
        <w:jc w:val="both"/>
        <w:rPr>
          <w:spacing w:val="1"/>
          <w:lang w:eastAsia="ar-SA"/>
        </w:rPr>
      </w:pPr>
      <w:r w:rsidRPr="00D72128">
        <w:rPr>
          <w:lang w:eastAsia="ar-SA"/>
        </w:rPr>
        <w:t>11.4</w:t>
      </w:r>
      <w:r w:rsidRPr="00D72128">
        <w:rPr>
          <w:spacing w:val="1"/>
          <w:lang w:eastAsia="ar-SA"/>
        </w:rPr>
        <w:t>. Любые уведомления по настоящему Договору должны быть направлены в письменной форме способом, позволяющим фиксировать их отправление и идентифицировать отправителя. Претензии, рекламации, предложения о внесении изменений в Договор и письма, касающиеся исполнения Сторонами своих обязательств по настоящему Договору, должны направляться заказной почтой. Допускается направление указанных документов по факсу или электронной почте с обязательной посылкой оригиналов в разумные сроки.</w:t>
      </w:r>
    </w:p>
    <w:p w:rsidR="008E3C37" w:rsidRPr="00D72128" w:rsidRDefault="008E3C37" w:rsidP="008E3C37">
      <w:pPr>
        <w:shd w:val="clear" w:color="auto" w:fill="FFFFFF"/>
        <w:tabs>
          <w:tab w:val="left" w:pos="552"/>
        </w:tabs>
        <w:suppressAutoHyphens/>
        <w:jc w:val="both"/>
        <w:rPr>
          <w:spacing w:val="1"/>
          <w:lang w:eastAsia="ar-SA"/>
        </w:rPr>
      </w:pPr>
    </w:p>
    <w:p w:rsidR="008E3C37" w:rsidRPr="00D72128" w:rsidRDefault="008E3C37" w:rsidP="008E3C37">
      <w:pPr>
        <w:shd w:val="clear" w:color="auto" w:fill="FFFFFF"/>
        <w:tabs>
          <w:tab w:val="left" w:pos="552"/>
        </w:tabs>
        <w:suppressAutoHyphens/>
        <w:jc w:val="both"/>
        <w:rPr>
          <w:spacing w:val="1"/>
          <w:lang w:eastAsia="ar-SA"/>
        </w:rPr>
      </w:pPr>
      <w:r w:rsidRPr="00D72128">
        <w:rPr>
          <w:spacing w:val="1"/>
          <w:lang w:eastAsia="ar-SA"/>
        </w:rPr>
        <w:t>Приложение № 1 – Спецификация оказываемых услуг.</w:t>
      </w:r>
    </w:p>
    <w:p w:rsidR="008E3C37" w:rsidRPr="00D72128" w:rsidRDefault="008E3C37" w:rsidP="008E3C37">
      <w:pPr>
        <w:shd w:val="clear" w:color="auto" w:fill="FFFFFF"/>
        <w:tabs>
          <w:tab w:val="left" w:pos="552"/>
        </w:tabs>
        <w:suppressAutoHyphens/>
        <w:jc w:val="both"/>
        <w:rPr>
          <w:spacing w:val="1"/>
          <w:lang w:eastAsia="ar-SA"/>
        </w:rPr>
      </w:pPr>
    </w:p>
    <w:p w:rsidR="008E3C37" w:rsidRPr="00D72128" w:rsidRDefault="008E3C37" w:rsidP="008E3C37">
      <w:pPr>
        <w:shd w:val="clear" w:color="auto" w:fill="FFFFFF"/>
        <w:suppressAutoHyphens/>
        <w:jc w:val="both"/>
        <w:rPr>
          <w:rFonts w:eastAsia="Arial"/>
          <w:lang w:eastAsia="ar-SA"/>
        </w:rPr>
      </w:pPr>
    </w:p>
    <w:p w:rsidR="008E3C37" w:rsidRPr="00D72128" w:rsidRDefault="008E3C37" w:rsidP="008E3C37">
      <w:pPr>
        <w:widowControl w:val="0"/>
        <w:tabs>
          <w:tab w:val="num" w:pos="0"/>
        </w:tabs>
        <w:snapToGrid w:val="0"/>
        <w:ind w:left="360"/>
        <w:jc w:val="center"/>
        <w:outlineLvl w:val="0"/>
        <w:rPr>
          <w:b/>
          <w:bCs/>
          <w:lang w:eastAsia="ar-SA"/>
        </w:rPr>
      </w:pPr>
      <w:r w:rsidRPr="00D72128">
        <w:rPr>
          <w:b/>
          <w:bCs/>
          <w:lang w:eastAsia="ar-SA"/>
        </w:rPr>
        <w:t>12. РЕКВИЗИТЫ СТОРОН</w:t>
      </w:r>
    </w:p>
    <w:p w:rsidR="00FC14F5" w:rsidRDefault="00FC14F5" w:rsidP="00FC14F5">
      <w:pPr>
        <w:suppressAutoHyphens/>
        <w:snapToGrid w:val="0"/>
        <w:rPr>
          <w:b/>
          <w:lang w:eastAsia="ar-SA"/>
        </w:rPr>
      </w:pPr>
      <w:r w:rsidRPr="00FC14F5">
        <w:rPr>
          <w:b/>
          <w:lang w:eastAsia="ar-SA"/>
        </w:rPr>
        <w:t>ЗАКАЗЧИК</w:t>
      </w:r>
      <w:r>
        <w:rPr>
          <w:b/>
          <w:lang w:eastAsia="ar-SA"/>
        </w:rPr>
        <w:t xml:space="preserve">                                                                                            </w:t>
      </w:r>
      <w:r w:rsidRPr="00FC14F5">
        <w:rPr>
          <w:b/>
          <w:lang w:eastAsia="ar-SA"/>
        </w:rPr>
        <w:t xml:space="preserve"> </w:t>
      </w:r>
      <w:r w:rsidRPr="00D72128">
        <w:rPr>
          <w:b/>
          <w:lang w:eastAsia="ar-SA"/>
        </w:rPr>
        <w:t>ИСПОЛНИТЕЛЬ</w:t>
      </w:r>
    </w:p>
    <w:p w:rsidR="008E3C37" w:rsidRPr="00FC14F5" w:rsidRDefault="008E3C37" w:rsidP="008E3C37">
      <w:pPr>
        <w:suppressAutoHyphens/>
        <w:rPr>
          <w:b/>
          <w:lang w:eastAsia="ar-SA"/>
        </w:rPr>
      </w:pPr>
    </w:p>
    <w:tbl>
      <w:tblPr>
        <w:tblW w:w="100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4854"/>
      </w:tblGrid>
      <w:tr w:rsidR="008E3C37" w:rsidRPr="00D72128" w:rsidTr="009A5F0B">
        <w:tc>
          <w:tcPr>
            <w:tcW w:w="4962" w:type="dxa"/>
          </w:tcPr>
          <w:p w:rsidR="008E3C37" w:rsidRPr="00D72128" w:rsidRDefault="008E3C37" w:rsidP="00602D02">
            <w:pPr>
              <w:tabs>
                <w:tab w:val="left" w:pos="954"/>
              </w:tabs>
              <w:ind w:right="-5"/>
              <w:rPr>
                <w:bCs/>
                <w:spacing w:val="-1"/>
                <w:kern w:val="3276"/>
                <w:position w:val="-1"/>
                <w:sz w:val="22"/>
                <w:szCs w:val="22"/>
              </w:rPr>
            </w:pPr>
            <w:r w:rsidRPr="00D72128">
              <w:rPr>
                <w:spacing w:val="-1"/>
                <w:kern w:val="3276"/>
                <w:position w:val="-1"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«Оренбургский государственный университет» </w:t>
            </w:r>
          </w:p>
          <w:p w:rsidR="008E3C37" w:rsidRPr="00D72128" w:rsidRDefault="008E3C37" w:rsidP="00602D02">
            <w:pPr>
              <w:tabs>
                <w:tab w:val="left" w:pos="954"/>
              </w:tabs>
              <w:ind w:right="-5"/>
              <w:rPr>
                <w:bCs/>
                <w:sz w:val="22"/>
                <w:szCs w:val="22"/>
              </w:rPr>
            </w:pPr>
            <w:r w:rsidRPr="00D72128">
              <w:rPr>
                <w:bCs/>
                <w:sz w:val="22"/>
                <w:szCs w:val="22"/>
              </w:rPr>
              <w:t>Юридический адрес: 460018, г. Оренбург, пр. Победы, 13</w:t>
            </w:r>
          </w:p>
          <w:p w:rsidR="008E3C37" w:rsidRPr="00D72128" w:rsidRDefault="008E3C37" w:rsidP="00602D02">
            <w:pPr>
              <w:tabs>
                <w:tab w:val="left" w:pos="954"/>
              </w:tabs>
              <w:ind w:right="-5"/>
              <w:rPr>
                <w:spacing w:val="-1"/>
                <w:kern w:val="3276"/>
                <w:position w:val="-1"/>
                <w:sz w:val="22"/>
                <w:szCs w:val="22"/>
              </w:rPr>
            </w:pPr>
            <w:proofErr w:type="spellStart"/>
            <w:r w:rsidRPr="00D72128">
              <w:rPr>
                <w:spacing w:val="-1"/>
                <w:kern w:val="3276"/>
                <w:position w:val="-1"/>
                <w:sz w:val="22"/>
                <w:szCs w:val="22"/>
              </w:rPr>
              <w:t>Бузулукский</w:t>
            </w:r>
            <w:proofErr w:type="spellEnd"/>
            <w:r w:rsidRPr="00D72128">
              <w:rPr>
                <w:spacing w:val="-1"/>
                <w:kern w:val="3276"/>
                <w:position w:val="-1"/>
                <w:sz w:val="22"/>
                <w:szCs w:val="22"/>
              </w:rPr>
              <w:t xml:space="preserve"> колледж промышленности и транспорта федерального </w:t>
            </w:r>
            <w:proofErr w:type="gramStart"/>
            <w:r w:rsidRPr="00D72128">
              <w:rPr>
                <w:spacing w:val="-1"/>
                <w:kern w:val="3276"/>
                <w:position w:val="-1"/>
                <w:sz w:val="22"/>
                <w:szCs w:val="22"/>
              </w:rPr>
              <w:t>государственного  бюджетного</w:t>
            </w:r>
            <w:proofErr w:type="gramEnd"/>
            <w:r w:rsidRPr="00D72128">
              <w:rPr>
                <w:spacing w:val="-1"/>
                <w:kern w:val="3276"/>
                <w:position w:val="-1"/>
                <w:sz w:val="22"/>
                <w:szCs w:val="22"/>
              </w:rPr>
              <w:t xml:space="preserve"> образовательного учреждения высшего образования  «Оренбургский государственный университет»</w:t>
            </w:r>
          </w:p>
          <w:p w:rsidR="008E3C37" w:rsidRPr="00D72128" w:rsidRDefault="008E3C37" w:rsidP="00602D02">
            <w:pPr>
              <w:tabs>
                <w:tab w:val="left" w:pos="954"/>
              </w:tabs>
              <w:ind w:right="-5"/>
              <w:rPr>
                <w:bCs/>
                <w:sz w:val="22"/>
                <w:szCs w:val="22"/>
              </w:rPr>
            </w:pPr>
            <w:r w:rsidRPr="00D72128">
              <w:rPr>
                <w:bCs/>
                <w:sz w:val="22"/>
                <w:szCs w:val="22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61040, г"/>
              </w:smartTagPr>
              <w:r w:rsidRPr="00D72128">
                <w:rPr>
                  <w:bCs/>
                  <w:sz w:val="22"/>
                  <w:szCs w:val="22"/>
                </w:rPr>
                <w:t>461040, г</w:t>
              </w:r>
            </w:smartTag>
            <w:r w:rsidRPr="00D72128">
              <w:rPr>
                <w:bCs/>
                <w:sz w:val="22"/>
                <w:szCs w:val="22"/>
              </w:rPr>
              <w:t xml:space="preserve">. Бузулук, </w:t>
            </w:r>
          </w:p>
          <w:p w:rsidR="008E3C37" w:rsidRPr="00D72128" w:rsidRDefault="008E3C37" w:rsidP="00602D02">
            <w:pPr>
              <w:tabs>
                <w:tab w:val="left" w:pos="954"/>
              </w:tabs>
              <w:ind w:right="-5"/>
              <w:rPr>
                <w:spacing w:val="-1"/>
                <w:kern w:val="3276"/>
                <w:position w:val="-1"/>
                <w:sz w:val="22"/>
                <w:szCs w:val="22"/>
              </w:rPr>
            </w:pPr>
            <w:r w:rsidRPr="00D72128">
              <w:rPr>
                <w:bCs/>
                <w:sz w:val="22"/>
                <w:szCs w:val="22"/>
              </w:rPr>
              <w:t>ул. 1Мая,35</w:t>
            </w:r>
            <w:r w:rsidRPr="00D72128">
              <w:rPr>
                <w:spacing w:val="-1"/>
                <w:kern w:val="3276"/>
                <w:position w:val="-1"/>
                <w:sz w:val="22"/>
                <w:szCs w:val="22"/>
              </w:rPr>
              <w:t xml:space="preserve"> </w:t>
            </w:r>
          </w:p>
          <w:p w:rsidR="008E3C37" w:rsidRPr="00D72128" w:rsidRDefault="008E3C37" w:rsidP="00602D02">
            <w:pPr>
              <w:tabs>
                <w:tab w:val="left" w:pos="954"/>
              </w:tabs>
              <w:ind w:right="-5"/>
              <w:rPr>
                <w:spacing w:val="-1"/>
                <w:kern w:val="3276"/>
                <w:position w:val="-1"/>
                <w:sz w:val="22"/>
                <w:szCs w:val="22"/>
              </w:rPr>
            </w:pPr>
            <w:r w:rsidRPr="00D72128">
              <w:rPr>
                <w:bCs/>
                <w:sz w:val="22"/>
                <w:szCs w:val="22"/>
              </w:rPr>
              <w:t xml:space="preserve">Тел.: 8(35342) 2-15-49, </w:t>
            </w:r>
            <w:proofErr w:type="spellStart"/>
            <w:r w:rsidRPr="00D72128">
              <w:rPr>
                <w:bCs/>
                <w:sz w:val="22"/>
                <w:szCs w:val="22"/>
                <w:lang w:val="en-US"/>
              </w:rPr>
              <w:t>bkpt</w:t>
            </w:r>
            <w:proofErr w:type="spellEnd"/>
            <w:r w:rsidRPr="00D72128">
              <w:rPr>
                <w:bCs/>
                <w:sz w:val="22"/>
                <w:szCs w:val="22"/>
              </w:rPr>
              <w:t>@</w:t>
            </w:r>
            <w:r w:rsidRPr="00D72128">
              <w:rPr>
                <w:bCs/>
                <w:sz w:val="22"/>
                <w:szCs w:val="22"/>
                <w:lang w:val="en-US"/>
              </w:rPr>
              <w:t>mail</w:t>
            </w:r>
            <w:r w:rsidRPr="00D72128">
              <w:rPr>
                <w:bCs/>
                <w:sz w:val="22"/>
                <w:szCs w:val="22"/>
              </w:rPr>
              <w:t>.</w:t>
            </w:r>
            <w:proofErr w:type="spellStart"/>
            <w:r w:rsidRPr="00D72128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8E3C37" w:rsidRPr="00D72128" w:rsidRDefault="008E3C37" w:rsidP="00602D02">
            <w:pPr>
              <w:rPr>
                <w:sz w:val="22"/>
                <w:szCs w:val="22"/>
              </w:rPr>
            </w:pPr>
            <w:r w:rsidRPr="00D72128">
              <w:rPr>
                <w:sz w:val="22"/>
                <w:szCs w:val="22"/>
              </w:rPr>
              <w:t>ИНН 5612001360 КПП 560345001</w:t>
            </w:r>
          </w:p>
          <w:p w:rsidR="008E3C37" w:rsidRPr="00D72128" w:rsidRDefault="008E3C37" w:rsidP="00602D02">
            <w:pPr>
              <w:rPr>
                <w:sz w:val="22"/>
                <w:szCs w:val="22"/>
              </w:rPr>
            </w:pPr>
            <w:r w:rsidRPr="00D72128">
              <w:rPr>
                <w:sz w:val="22"/>
                <w:szCs w:val="22"/>
              </w:rPr>
              <w:t xml:space="preserve">УФК по Оренбургской области (БКПТ </w:t>
            </w:r>
            <w:r w:rsidRPr="00D72128">
              <w:rPr>
                <w:rFonts w:eastAsia="Calibri"/>
                <w:sz w:val="22"/>
                <w:szCs w:val="22"/>
              </w:rPr>
              <w:t xml:space="preserve">ОГУ </w:t>
            </w:r>
            <w:r w:rsidRPr="00D72128">
              <w:rPr>
                <w:sz w:val="22"/>
                <w:szCs w:val="22"/>
              </w:rPr>
              <w:t xml:space="preserve">л/с 20536Х65854) </w:t>
            </w:r>
          </w:p>
          <w:p w:rsidR="008E3C37" w:rsidRPr="00D72128" w:rsidRDefault="008E3C37" w:rsidP="00602D02">
            <w:pPr>
              <w:rPr>
                <w:sz w:val="22"/>
                <w:szCs w:val="22"/>
              </w:rPr>
            </w:pPr>
            <w:r w:rsidRPr="00D72128">
              <w:rPr>
                <w:sz w:val="22"/>
                <w:szCs w:val="22"/>
              </w:rPr>
              <w:t xml:space="preserve">БИК ТОФК 015354008       </w:t>
            </w:r>
          </w:p>
          <w:p w:rsidR="008E3C37" w:rsidRPr="00D72128" w:rsidRDefault="008E3C37" w:rsidP="00602D02">
            <w:pPr>
              <w:rPr>
                <w:sz w:val="22"/>
                <w:szCs w:val="22"/>
              </w:rPr>
            </w:pPr>
            <w:r w:rsidRPr="00D72128">
              <w:rPr>
                <w:sz w:val="22"/>
                <w:szCs w:val="22"/>
              </w:rPr>
              <w:t xml:space="preserve">Банк: </w:t>
            </w:r>
            <w:r w:rsidRPr="00D72128">
              <w:rPr>
                <w:rFonts w:eastAsia="Calibri"/>
                <w:sz w:val="22"/>
                <w:szCs w:val="22"/>
              </w:rPr>
              <w:t>ОТДЕЛЕНИЕ</w:t>
            </w:r>
            <w:r w:rsidRPr="00D72128">
              <w:rPr>
                <w:sz w:val="22"/>
                <w:szCs w:val="22"/>
              </w:rPr>
              <w:t xml:space="preserve"> ОРЕНБУРГ БАНКА РОССИИ//УФК по Оренбургской области г. Оренбург </w:t>
            </w:r>
          </w:p>
          <w:p w:rsidR="008E3C37" w:rsidRPr="00D72128" w:rsidRDefault="008E3C37" w:rsidP="00602D02">
            <w:pPr>
              <w:rPr>
                <w:rFonts w:eastAsia="Calibri"/>
                <w:sz w:val="22"/>
                <w:szCs w:val="22"/>
              </w:rPr>
            </w:pPr>
            <w:r w:rsidRPr="00D72128">
              <w:rPr>
                <w:sz w:val="22"/>
                <w:szCs w:val="22"/>
              </w:rPr>
              <w:t xml:space="preserve">Номер казначейского </w:t>
            </w:r>
            <w:proofErr w:type="gramStart"/>
            <w:r w:rsidRPr="00D72128">
              <w:rPr>
                <w:sz w:val="22"/>
                <w:szCs w:val="22"/>
              </w:rPr>
              <w:t xml:space="preserve">счета  </w:t>
            </w:r>
            <w:r w:rsidRPr="00D72128">
              <w:rPr>
                <w:rFonts w:eastAsia="Calibri"/>
                <w:sz w:val="22"/>
                <w:szCs w:val="22"/>
              </w:rPr>
              <w:t>03214643000000015300</w:t>
            </w:r>
            <w:proofErr w:type="gramEnd"/>
            <w:r w:rsidRPr="00D7212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E3C37" w:rsidRPr="00D72128" w:rsidRDefault="008E3C37" w:rsidP="00602D02">
            <w:pPr>
              <w:tabs>
                <w:tab w:val="left" w:pos="954"/>
              </w:tabs>
              <w:ind w:right="-5"/>
              <w:rPr>
                <w:rFonts w:eastAsia="Calibri"/>
                <w:sz w:val="22"/>
                <w:szCs w:val="22"/>
              </w:rPr>
            </w:pPr>
            <w:r w:rsidRPr="00D72128">
              <w:rPr>
                <w:sz w:val="22"/>
                <w:szCs w:val="22"/>
              </w:rPr>
              <w:t xml:space="preserve">Единый казначейский счет (ЕКС) </w:t>
            </w:r>
            <w:proofErr w:type="spellStart"/>
            <w:r w:rsidRPr="00D72128">
              <w:rPr>
                <w:sz w:val="22"/>
                <w:szCs w:val="22"/>
              </w:rPr>
              <w:t>кор</w:t>
            </w:r>
            <w:proofErr w:type="spellEnd"/>
            <w:r w:rsidRPr="00D72128">
              <w:rPr>
                <w:sz w:val="22"/>
                <w:szCs w:val="22"/>
              </w:rPr>
              <w:t xml:space="preserve">. </w:t>
            </w:r>
            <w:proofErr w:type="gramStart"/>
            <w:r w:rsidRPr="00D72128">
              <w:rPr>
                <w:sz w:val="22"/>
                <w:szCs w:val="22"/>
              </w:rPr>
              <w:t xml:space="preserve">счет  </w:t>
            </w:r>
            <w:r w:rsidRPr="00D72128">
              <w:rPr>
                <w:rFonts w:eastAsia="Calibri"/>
                <w:sz w:val="22"/>
                <w:szCs w:val="22"/>
              </w:rPr>
              <w:t>40102810545370000045</w:t>
            </w:r>
            <w:proofErr w:type="gramEnd"/>
          </w:p>
          <w:p w:rsidR="008E3C37" w:rsidRPr="00D72128" w:rsidRDefault="008E3C37" w:rsidP="00602D02">
            <w:pPr>
              <w:tabs>
                <w:tab w:val="left" w:pos="954"/>
              </w:tabs>
              <w:ind w:right="-5"/>
              <w:rPr>
                <w:spacing w:val="-1"/>
                <w:kern w:val="3276"/>
                <w:position w:val="-1"/>
                <w:sz w:val="22"/>
                <w:szCs w:val="22"/>
              </w:rPr>
            </w:pPr>
          </w:p>
          <w:p w:rsidR="008E3C37" w:rsidRPr="00D72128" w:rsidRDefault="008E3C37" w:rsidP="00602D02">
            <w:pPr>
              <w:tabs>
                <w:tab w:val="left" w:pos="954"/>
              </w:tabs>
              <w:ind w:right="-5"/>
              <w:rPr>
                <w:spacing w:val="-1"/>
                <w:kern w:val="3276"/>
                <w:position w:val="-1"/>
                <w:sz w:val="22"/>
                <w:szCs w:val="22"/>
              </w:rPr>
            </w:pPr>
          </w:p>
          <w:p w:rsidR="008E3C37" w:rsidRPr="00D72128" w:rsidRDefault="008E3C37" w:rsidP="00602D02">
            <w:pPr>
              <w:rPr>
                <w:sz w:val="22"/>
                <w:szCs w:val="22"/>
              </w:rPr>
            </w:pPr>
            <w:r w:rsidRPr="00D72128">
              <w:rPr>
                <w:sz w:val="22"/>
                <w:szCs w:val="22"/>
              </w:rPr>
              <w:t>Директор________________ /</w:t>
            </w:r>
            <w:proofErr w:type="spellStart"/>
            <w:r w:rsidRPr="00D72128">
              <w:rPr>
                <w:sz w:val="22"/>
                <w:szCs w:val="22"/>
              </w:rPr>
              <w:t>Н.Д.Кондрачук</w:t>
            </w:r>
            <w:proofErr w:type="spellEnd"/>
            <w:r w:rsidRPr="00D72128">
              <w:rPr>
                <w:sz w:val="22"/>
                <w:szCs w:val="22"/>
              </w:rPr>
              <w:t>/</w:t>
            </w:r>
          </w:p>
          <w:p w:rsidR="008E3C37" w:rsidRPr="00D72128" w:rsidRDefault="008E3C37" w:rsidP="00602D02">
            <w:pPr>
              <w:rPr>
                <w:sz w:val="22"/>
                <w:szCs w:val="22"/>
              </w:rPr>
            </w:pPr>
            <w:r w:rsidRPr="00D72128">
              <w:rPr>
                <w:sz w:val="22"/>
                <w:szCs w:val="22"/>
              </w:rPr>
              <w:t xml:space="preserve"> М.П.</w:t>
            </w:r>
          </w:p>
          <w:p w:rsidR="008E3C37" w:rsidRPr="00D72128" w:rsidRDefault="008E3C37" w:rsidP="00602D02">
            <w:pPr>
              <w:tabs>
                <w:tab w:val="left" w:pos="567"/>
                <w:tab w:val="left" w:pos="709"/>
                <w:tab w:val="left" w:pos="1134"/>
              </w:tabs>
              <w:suppressAutoHyphens/>
              <w:ind w:right="-47"/>
              <w:rPr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8E3C37" w:rsidRPr="00D72128" w:rsidRDefault="008E3C37" w:rsidP="00602D0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854" w:type="dxa"/>
            <w:shd w:val="clear" w:color="auto" w:fill="auto"/>
          </w:tcPr>
          <w:p w:rsidR="008E3C37" w:rsidRPr="00491DFC" w:rsidRDefault="00FC14F5" w:rsidP="00602D02">
            <w:pPr>
              <w:tabs>
                <w:tab w:val="left" w:pos="567"/>
                <w:tab w:val="left" w:pos="709"/>
                <w:tab w:val="left" w:pos="1134"/>
              </w:tabs>
              <w:suppressAutoHyphens/>
              <w:ind w:right="-47"/>
              <w:rPr>
                <w:sz w:val="22"/>
                <w:lang w:eastAsia="ar-SA"/>
              </w:rPr>
            </w:pPr>
            <w:r w:rsidRPr="00491DFC">
              <w:rPr>
                <w:sz w:val="22"/>
                <w:lang w:eastAsia="ar-SA"/>
              </w:rPr>
              <w:t>Общество с ограниченной ответственностью «ЭБС Лань»</w:t>
            </w:r>
          </w:p>
          <w:p w:rsidR="00FC14F5" w:rsidRDefault="009A5F0B" w:rsidP="00FC14F5">
            <w:pPr>
              <w:autoSpaceDE w:val="0"/>
              <w:autoSpaceDN w:val="0"/>
              <w:adjustRightInd w:val="0"/>
              <w:rPr>
                <w:rFonts w:eastAsiaTheme="minorHAnsi"/>
                <w:color w:val="212529"/>
                <w:sz w:val="22"/>
              </w:rPr>
            </w:pPr>
            <w:r>
              <w:rPr>
                <w:sz w:val="22"/>
                <w:lang w:eastAsia="ar-SA"/>
              </w:rPr>
              <w:t>Юридический а</w:t>
            </w:r>
            <w:r w:rsidR="00FC14F5" w:rsidRPr="00491DFC">
              <w:rPr>
                <w:sz w:val="22"/>
                <w:lang w:eastAsia="ar-SA"/>
              </w:rPr>
              <w:t xml:space="preserve">дрес: </w:t>
            </w:r>
            <w:r w:rsidR="00FC14F5" w:rsidRPr="00491DFC">
              <w:rPr>
                <w:rFonts w:eastAsiaTheme="minorHAnsi"/>
                <w:color w:val="212529"/>
                <w:sz w:val="22"/>
              </w:rPr>
              <w:t xml:space="preserve">192029, </w:t>
            </w:r>
            <w:proofErr w:type="spellStart"/>
            <w:r w:rsidR="00FC14F5" w:rsidRPr="00491DFC">
              <w:rPr>
                <w:rFonts w:eastAsiaTheme="minorHAnsi"/>
                <w:color w:val="212529"/>
                <w:sz w:val="22"/>
              </w:rPr>
              <w:t>г.Санкт</w:t>
            </w:r>
            <w:proofErr w:type="spellEnd"/>
            <w:r w:rsidR="00FC14F5" w:rsidRPr="00491DFC">
              <w:rPr>
                <w:rFonts w:eastAsiaTheme="minorHAnsi"/>
                <w:color w:val="212529"/>
                <w:sz w:val="22"/>
              </w:rPr>
              <w:t xml:space="preserve">-Петербург, </w:t>
            </w:r>
            <w:proofErr w:type="spellStart"/>
            <w:r w:rsidR="00FC14F5" w:rsidRPr="00491DFC">
              <w:rPr>
                <w:rFonts w:eastAsiaTheme="minorHAnsi"/>
                <w:color w:val="212529"/>
                <w:sz w:val="22"/>
              </w:rPr>
              <w:t>вн.тер.г</w:t>
            </w:r>
            <w:proofErr w:type="spellEnd"/>
            <w:r w:rsidR="00FC14F5" w:rsidRPr="00491DFC">
              <w:rPr>
                <w:rFonts w:eastAsiaTheme="minorHAnsi"/>
                <w:color w:val="212529"/>
                <w:sz w:val="22"/>
              </w:rPr>
              <w:t>. Муниципальный округ Невская застава, проспект Обуховской обороны, д.70, к.2, литера А, помещение 1-Н, комн.247</w:t>
            </w:r>
          </w:p>
          <w:p w:rsidR="009A5F0B" w:rsidRPr="00C85F7D" w:rsidRDefault="009A5F0B" w:rsidP="009A5F0B">
            <w:pPr>
              <w:shd w:val="clear" w:color="auto" w:fill="FFFFFF"/>
              <w:rPr>
                <w:sz w:val="22"/>
                <w:szCs w:val="22"/>
              </w:rPr>
            </w:pPr>
            <w:r w:rsidRPr="009A5F0B">
              <w:rPr>
                <w:sz w:val="22"/>
                <w:szCs w:val="22"/>
                <w:shd w:val="clear" w:color="auto" w:fill="FFFFFF"/>
              </w:rPr>
              <w:t>Почт. адрес:</w:t>
            </w:r>
            <w:r w:rsidRPr="00C85F7D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C85F7D">
              <w:rPr>
                <w:sz w:val="22"/>
                <w:szCs w:val="22"/>
                <w:shd w:val="clear" w:color="auto" w:fill="FFFFFF"/>
              </w:rPr>
              <w:t>196105, г. Санкт-Петербург, а/я 102</w:t>
            </w:r>
          </w:p>
          <w:p w:rsidR="00FC14F5" w:rsidRPr="00491DFC" w:rsidRDefault="00FC14F5" w:rsidP="00FC14F5">
            <w:pPr>
              <w:autoSpaceDE w:val="0"/>
              <w:autoSpaceDN w:val="0"/>
              <w:adjustRightInd w:val="0"/>
              <w:rPr>
                <w:rFonts w:eastAsiaTheme="minorHAnsi"/>
                <w:color w:val="212529"/>
                <w:sz w:val="22"/>
                <w:szCs w:val="16"/>
              </w:rPr>
            </w:pPr>
            <w:r w:rsidRPr="00491DFC">
              <w:rPr>
                <w:sz w:val="22"/>
                <w:lang w:eastAsia="ar-SA"/>
              </w:rPr>
              <w:t xml:space="preserve">Тел.: </w:t>
            </w:r>
            <w:r w:rsidRPr="00491DFC">
              <w:rPr>
                <w:rFonts w:eastAsiaTheme="minorHAnsi"/>
                <w:color w:val="212529"/>
                <w:sz w:val="22"/>
                <w:szCs w:val="16"/>
              </w:rPr>
              <w:t>8</w:t>
            </w:r>
            <w:r w:rsidR="009A5F0B">
              <w:rPr>
                <w:rFonts w:eastAsiaTheme="minorHAnsi"/>
                <w:color w:val="212529"/>
                <w:sz w:val="22"/>
                <w:szCs w:val="16"/>
              </w:rPr>
              <w:t>(</w:t>
            </w:r>
            <w:r w:rsidRPr="00491DFC">
              <w:rPr>
                <w:rFonts w:eastAsiaTheme="minorHAnsi"/>
                <w:color w:val="212529"/>
                <w:sz w:val="22"/>
                <w:szCs w:val="16"/>
              </w:rPr>
              <w:t>812</w:t>
            </w:r>
            <w:r w:rsidR="009A5F0B">
              <w:rPr>
                <w:rFonts w:eastAsiaTheme="minorHAnsi"/>
                <w:color w:val="212529"/>
                <w:sz w:val="22"/>
                <w:szCs w:val="16"/>
              </w:rPr>
              <w:t xml:space="preserve">) </w:t>
            </w:r>
            <w:r w:rsidRPr="00491DFC">
              <w:rPr>
                <w:rFonts w:eastAsiaTheme="minorHAnsi"/>
                <w:color w:val="212529"/>
                <w:sz w:val="22"/>
                <w:szCs w:val="16"/>
              </w:rPr>
              <w:t>667</w:t>
            </w:r>
            <w:r w:rsidR="009A5F0B">
              <w:rPr>
                <w:rFonts w:eastAsiaTheme="minorHAnsi"/>
                <w:color w:val="212529"/>
                <w:sz w:val="22"/>
                <w:szCs w:val="16"/>
              </w:rPr>
              <w:t>-</w:t>
            </w:r>
            <w:r w:rsidRPr="00491DFC">
              <w:rPr>
                <w:rFonts w:eastAsiaTheme="minorHAnsi"/>
                <w:color w:val="212529"/>
                <w:sz w:val="22"/>
                <w:szCs w:val="16"/>
              </w:rPr>
              <w:t>82</w:t>
            </w:r>
            <w:r w:rsidR="009A5F0B">
              <w:rPr>
                <w:rFonts w:eastAsiaTheme="minorHAnsi"/>
                <w:color w:val="212529"/>
                <w:sz w:val="22"/>
                <w:szCs w:val="16"/>
              </w:rPr>
              <w:t>-</w:t>
            </w:r>
            <w:r w:rsidRPr="00491DFC">
              <w:rPr>
                <w:rFonts w:eastAsiaTheme="minorHAnsi"/>
                <w:color w:val="212529"/>
                <w:sz w:val="22"/>
                <w:szCs w:val="16"/>
              </w:rPr>
              <w:t>24</w:t>
            </w:r>
          </w:p>
          <w:p w:rsidR="00FC14F5" w:rsidRPr="00491DFC" w:rsidRDefault="00FC14F5" w:rsidP="00FC14F5">
            <w:pPr>
              <w:autoSpaceDE w:val="0"/>
              <w:autoSpaceDN w:val="0"/>
              <w:adjustRightInd w:val="0"/>
              <w:rPr>
                <w:rFonts w:eastAsiaTheme="minorHAnsi"/>
                <w:color w:val="212529"/>
                <w:sz w:val="22"/>
                <w:szCs w:val="16"/>
              </w:rPr>
            </w:pPr>
            <w:r w:rsidRPr="00491DFC">
              <w:rPr>
                <w:sz w:val="22"/>
                <w:lang w:eastAsia="ar-SA"/>
              </w:rPr>
              <w:t>Е</w:t>
            </w:r>
            <w:r w:rsidRPr="009A5F0B">
              <w:rPr>
                <w:sz w:val="22"/>
                <w:lang w:eastAsia="ar-SA"/>
              </w:rPr>
              <w:t>-</w:t>
            </w:r>
            <w:r w:rsidRPr="00491DFC">
              <w:rPr>
                <w:sz w:val="22"/>
                <w:lang w:val="en-US" w:eastAsia="ar-SA"/>
              </w:rPr>
              <w:t>mail</w:t>
            </w:r>
            <w:r w:rsidRPr="00491DFC">
              <w:rPr>
                <w:sz w:val="22"/>
                <w:lang w:eastAsia="ar-SA"/>
              </w:rPr>
              <w:t>:</w:t>
            </w:r>
            <w:r w:rsidR="00595583" w:rsidRPr="00491DFC">
              <w:rPr>
                <w:rFonts w:ascii="DejaVuSans" w:eastAsiaTheme="minorHAnsi" w:hAnsi="DejaVuSans" w:cs="DejaVuSans"/>
                <w:color w:val="212529"/>
                <w:sz w:val="22"/>
                <w:szCs w:val="16"/>
              </w:rPr>
              <w:t xml:space="preserve"> </w:t>
            </w:r>
            <w:r w:rsidR="00595583" w:rsidRPr="00491DFC">
              <w:rPr>
                <w:rFonts w:eastAsiaTheme="minorHAnsi"/>
                <w:color w:val="212529"/>
                <w:sz w:val="22"/>
                <w:szCs w:val="16"/>
              </w:rPr>
              <w:t>ooo_ebs_lan@lanbook.ru</w:t>
            </w:r>
          </w:p>
          <w:p w:rsidR="00595583" w:rsidRPr="00491DFC" w:rsidRDefault="00595583" w:rsidP="00FC14F5">
            <w:pPr>
              <w:autoSpaceDE w:val="0"/>
              <w:autoSpaceDN w:val="0"/>
              <w:adjustRightInd w:val="0"/>
              <w:rPr>
                <w:sz w:val="22"/>
                <w:lang w:eastAsia="ar-SA"/>
              </w:rPr>
            </w:pPr>
            <w:r w:rsidRPr="00491DFC">
              <w:rPr>
                <w:sz w:val="22"/>
                <w:lang w:eastAsia="ar-SA"/>
              </w:rPr>
              <w:t>Реквизиты:</w:t>
            </w:r>
          </w:p>
          <w:p w:rsidR="00595583" w:rsidRPr="00491DFC" w:rsidRDefault="00320641" w:rsidP="00FC14F5">
            <w:pPr>
              <w:autoSpaceDE w:val="0"/>
              <w:autoSpaceDN w:val="0"/>
              <w:adjustRightInd w:val="0"/>
              <w:rPr>
                <w:sz w:val="22"/>
                <w:lang w:eastAsia="ar-SA"/>
              </w:rPr>
            </w:pPr>
            <w:r w:rsidRPr="00491DFC">
              <w:rPr>
                <w:sz w:val="22"/>
                <w:lang w:eastAsia="ar-SA"/>
              </w:rPr>
              <w:t xml:space="preserve">ИНН </w:t>
            </w:r>
            <w:r w:rsidRPr="00491DFC">
              <w:rPr>
                <w:rFonts w:eastAsiaTheme="minorHAnsi"/>
                <w:color w:val="212529"/>
                <w:sz w:val="22"/>
              </w:rPr>
              <w:t>7811272960</w:t>
            </w:r>
          </w:p>
          <w:p w:rsidR="00320641" w:rsidRPr="00491DFC" w:rsidRDefault="00320641" w:rsidP="00FC14F5">
            <w:pPr>
              <w:autoSpaceDE w:val="0"/>
              <w:autoSpaceDN w:val="0"/>
              <w:adjustRightInd w:val="0"/>
              <w:rPr>
                <w:rFonts w:eastAsiaTheme="minorHAnsi"/>
                <w:color w:val="212529"/>
                <w:sz w:val="22"/>
              </w:rPr>
            </w:pPr>
            <w:r w:rsidRPr="00491DFC">
              <w:rPr>
                <w:sz w:val="22"/>
                <w:lang w:eastAsia="ar-SA"/>
              </w:rPr>
              <w:t xml:space="preserve">КПП </w:t>
            </w:r>
            <w:r w:rsidRPr="00491DFC">
              <w:rPr>
                <w:rFonts w:eastAsiaTheme="minorHAnsi"/>
                <w:color w:val="212529"/>
                <w:sz w:val="22"/>
              </w:rPr>
              <w:t>781101001</w:t>
            </w:r>
          </w:p>
          <w:p w:rsidR="00320641" w:rsidRPr="00491DFC" w:rsidRDefault="00320641" w:rsidP="00FC14F5">
            <w:pPr>
              <w:autoSpaceDE w:val="0"/>
              <w:autoSpaceDN w:val="0"/>
              <w:adjustRightInd w:val="0"/>
              <w:rPr>
                <w:rFonts w:eastAsiaTheme="minorHAnsi"/>
                <w:color w:val="212529"/>
                <w:sz w:val="22"/>
              </w:rPr>
            </w:pPr>
            <w:r w:rsidRPr="00491DFC">
              <w:rPr>
                <w:sz w:val="22"/>
                <w:lang w:eastAsia="ar-SA"/>
              </w:rPr>
              <w:t xml:space="preserve">ОГРН </w:t>
            </w:r>
            <w:r w:rsidRPr="00491DFC">
              <w:rPr>
                <w:rFonts w:eastAsiaTheme="minorHAnsi"/>
                <w:color w:val="212529"/>
                <w:sz w:val="22"/>
              </w:rPr>
              <w:t>1167847058664</w:t>
            </w:r>
          </w:p>
          <w:p w:rsidR="00320641" w:rsidRPr="00320641" w:rsidRDefault="00320641" w:rsidP="00320641">
            <w:pPr>
              <w:rPr>
                <w:sz w:val="22"/>
                <w:szCs w:val="36"/>
              </w:rPr>
            </w:pPr>
            <w:r w:rsidRPr="00320641">
              <w:rPr>
                <w:sz w:val="22"/>
                <w:szCs w:val="36"/>
              </w:rPr>
              <w:t>Расчетный счет:</w:t>
            </w:r>
            <w:r w:rsidR="00491DFC" w:rsidRPr="00491DFC">
              <w:rPr>
                <w:sz w:val="22"/>
                <w:szCs w:val="36"/>
              </w:rPr>
              <w:t xml:space="preserve"> </w:t>
            </w:r>
            <w:r w:rsidRPr="00320641">
              <w:rPr>
                <w:sz w:val="22"/>
                <w:szCs w:val="36"/>
              </w:rPr>
              <w:t>40702810632400000741</w:t>
            </w:r>
          </w:p>
          <w:p w:rsidR="00320641" w:rsidRPr="00320641" w:rsidRDefault="00320641" w:rsidP="00320641">
            <w:pPr>
              <w:rPr>
                <w:sz w:val="22"/>
                <w:szCs w:val="36"/>
              </w:rPr>
            </w:pPr>
            <w:r w:rsidRPr="00320641">
              <w:rPr>
                <w:sz w:val="22"/>
                <w:szCs w:val="36"/>
              </w:rPr>
              <w:t>Филиал "Санкт-Петербургский" АО "АЛЬФА-БАНК", г. Санкт-Петербург</w:t>
            </w:r>
          </w:p>
          <w:p w:rsidR="00320641" w:rsidRPr="00320641" w:rsidRDefault="00320641" w:rsidP="00320641">
            <w:pPr>
              <w:rPr>
                <w:sz w:val="22"/>
                <w:szCs w:val="36"/>
              </w:rPr>
            </w:pPr>
            <w:r w:rsidRPr="00320641">
              <w:rPr>
                <w:sz w:val="22"/>
                <w:szCs w:val="36"/>
              </w:rPr>
              <w:t>БИК: 044030786</w:t>
            </w:r>
          </w:p>
          <w:p w:rsidR="00320641" w:rsidRPr="00320641" w:rsidRDefault="00320641" w:rsidP="00320641">
            <w:pPr>
              <w:rPr>
                <w:sz w:val="22"/>
                <w:szCs w:val="36"/>
              </w:rPr>
            </w:pPr>
            <w:proofErr w:type="spellStart"/>
            <w:r w:rsidRPr="00320641">
              <w:rPr>
                <w:sz w:val="22"/>
                <w:szCs w:val="36"/>
              </w:rPr>
              <w:t>Корр.счет</w:t>
            </w:r>
            <w:proofErr w:type="spellEnd"/>
            <w:r w:rsidRPr="00320641">
              <w:rPr>
                <w:sz w:val="22"/>
                <w:szCs w:val="36"/>
              </w:rPr>
              <w:t>:</w:t>
            </w:r>
            <w:r w:rsidR="00491DFC" w:rsidRPr="00491DFC">
              <w:rPr>
                <w:sz w:val="22"/>
                <w:szCs w:val="36"/>
              </w:rPr>
              <w:t xml:space="preserve"> </w:t>
            </w:r>
            <w:r w:rsidRPr="00320641">
              <w:rPr>
                <w:sz w:val="22"/>
                <w:szCs w:val="36"/>
              </w:rPr>
              <w:t>30101810600000000786</w:t>
            </w:r>
          </w:p>
          <w:p w:rsidR="00320641" w:rsidRDefault="00320641" w:rsidP="00FC14F5">
            <w:pPr>
              <w:autoSpaceDE w:val="0"/>
              <w:autoSpaceDN w:val="0"/>
              <w:adjustRightInd w:val="0"/>
              <w:rPr>
                <w:sz w:val="22"/>
                <w:lang w:eastAsia="ar-SA"/>
              </w:rPr>
            </w:pPr>
          </w:p>
          <w:p w:rsidR="00E951A5" w:rsidRDefault="00E951A5" w:rsidP="00FC14F5">
            <w:pPr>
              <w:autoSpaceDE w:val="0"/>
              <w:autoSpaceDN w:val="0"/>
              <w:adjustRightInd w:val="0"/>
              <w:rPr>
                <w:sz w:val="22"/>
                <w:lang w:eastAsia="ar-SA"/>
              </w:rPr>
            </w:pPr>
          </w:p>
          <w:p w:rsidR="00E951A5" w:rsidRPr="00491DFC" w:rsidRDefault="00E951A5" w:rsidP="00FC14F5">
            <w:pPr>
              <w:autoSpaceDE w:val="0"/>
              <w:autoSpaceDN w:val="0"/>
              <w:adjustRightInd w:val="0"/>
              <w:rPr>
                <w:sz w:val="22"/>
                <w:lang w:eastAsia="ar-SA"/>
              </w:rPr>
            </w:pPr>
          </w:p>
          <w:p w:rsidR="008E3C37" w:rsidRPr="00491DFC" w:rsidRDefault="008E3C37" w:rsidP="00602D02">
            <w:pPr>
              <w:tabs>
                <w:tab w:val="left" w:pos="567"/>
                <w:tab w:val="left" w:pos="709"/>
                <w:tab w:val="left" w:pos="1134"/>
              </w:tabs>
              <w:suppressAutoHyphens/>
              <w:ind w:right="-47"/>
              <w:rPr>
                <w:sz w:val="22"/>
                <w:lang w:eastAsia="ar-SA"/>
              </w:rPr>
            </w:pPr>
          </w:p>
          <w:p w:rsidR="00491DFC" w:rsidRPr="00491DFC" w:rsidRDefault="00491DFC" w:rsidP="00602D02">
            <w:pPr>
              <w:tabs>
                <w:tab w:val="left" w:pos="567"/>
                <w:tab w:val="left" w:pos="709"/>
                <w:tab w:val="left" w:pos="1134"/>
              </w:tabs>
              <w:suppressAutoHyphens/>
              <w:ind w:right="-47"/>
              <w:rPr>
                <w:sz w:val="22"/>
                <w:lang w:eastAsia="ar-SA"/>
              </w:rPr>
            </w:pPr>
          </w:p>
          <w:p w:rsidR="00491DFC" w:rsidRDefault="00491DFC" w:rsidP="00602D02">
            <w:pPr>
              <w:tabs>
                <w:tab w:val="left" w:pos="567"/>
                <w:tab w:val="left" w:pos="709"/>
                <w:tab w:val="left" w:pos="1134"/>
              </w:tabs>
              <w:suppressAutoHyphens/>
              <w:ind w:right="-47"/>
              <w:rPr>
                <w:sz w:val="22"/>
                <w:lang w:eastAsia="ar-SA"/>
              </w:rPr>
            </w:pPr>
          </w:p>
          <w:p w:rsidR="00491DFC" w:rsidRDefault="00491DFC" w:rsidP="00602D02">
            <w:pPr>
              <w:tabs>
                <w:tab w:val="left" w:pos="567"/>
                <w:tab w:val="left" w:pos="709"/>
                <w:tab w:val="left" w:pos="1134"/>
              </w:tabs>
              <w:suppressAutoHyphens/>
              <w:ind w:right="-47"/>
              <w:rPr>
                <w:sz w:val="22"/>
                <w:lang w:eastAsia="ar-SA"/>
              </w:rPr>
            </w:pPr>
          </w:p>
          <w:p w:rsidR="00491DFC" w:rsidRDefault="00491DFC" w:rsidP="00602D02">
            <w:pPr>
              <w:tabs>
                <w:tab w:val="left" w:pos="567"/>
                <w:tab w:val="left" w:pos="709"/>
                <w:tab w:val="left" w:pos="1134"/>
              </w:tabs>
              <w:suppressAutoHyphens/>
              <w:ind w:right="-47"/>
              <w:rPr>
                <w:sz w:val="22"/>
                <w:lang w:eastAsia="ar-SA"/>
              </w:rPr>
            </w:pPr>
          </w:p>
          <w:p w:rsidR="008E3C37" w:rsidRPr="00491DFC" w:rsidRDefault="00491DFC" w:rsidP="00602D02">
            <w:pPr>
              <w:tabs>
                <w:tab w:val="left" w:pos="567"/>
                <w:tab w:val="left" w:pos="709"/>
                <w:tab w:val="left" w:pos="1134"/>
              </w:tabs>
              <w:suppressAutoHyphens/>
              <w:ind w:right="-47"/>
              <w:rPr>
                <w:sz w:val="22"/>
                <w:lang w:eastAsia="ar-SA"/>
              </w:rPr>
            </w:pPr>
            <w:r w:rsidRPr="00491DFC">
              <w:rPr>
                <w:sz w:val="22"/>
                <w:lang w:eastAsia="ar-SA"/>
              </w:rPr>
              <w:t>Зам</w:t>
            </w:r>
            <w:r w:rsidR="009A5F0B">
              <w:rPr>
                <w:sz w:val="22"/>
                <w:lang w:eastAsia="ar-SA"/>
              </w:rPr>
              <w:t xml:space="preserve">еститель </w:t>
            </w:r>
            <w:r w:rsidRPr="00491DFC">
              <w:rPr>
                <w:sz w:val="22"/>
                <w:lang w:eastAsia="ar-SA"/>
              </w:rPr>
              <w:t>директора</w:t>
            </w:r>
            <w:r w:rsidR="008E3C37" w:rsidRPr="00491DFC">
              <w:rPr>
                <w:sz w:val="22"/>
                <w:lang w:eastAsia="ar-SA"/>
              </w:rPr>
              <w:t>__________</w:t>
            </w:r>
            <w:proofErr w:type="spellStart"/>
            <w:r w:rsidRPr="00491DFC">
              <w:rPr>
                <w:sz w:val="22"/>
                <w:lang w:eastAsia="ar-SA"/>
              </w:rPr>
              <w:t>С.В.Чепурнова</w:t>
            </w:r>
            <w:proofErr w:type="spellEnd"/>
            <w:r w:rsidR="008E3C37" w:rsidRPr="00491DFC">
              <w:rPr>
                <w:sz w:val="22"/>
                <w:lang w:eastAsia="ar-SA"/>
              </w:rPr>
              <w:t xml:space="preserve"> </w:t>
            </w:r>
          </w:p>
          <w:p w:rsidR="008E3C37" w:rsidRPr="00491DFC" w:rsidRDefault="008E3C37" w:rsidP="00602D02">
            <w:pPr>
              <w:suppressAutoHyphens/>
              <w:rPr>
                <w:sz w:val="22"/>
                <w:lang w:eastAsia="ar-SA"/>
              </w:rPr>
            </w:pPr>
            <w:r w:rsidRPr="00491DFC">
              <w:rPr>
                <w:sz w:val="22"/>
                <w:lang w:eastAsia="ar-SA"/>
              </w:rPr>
              <w:t>М.П.</w:t>
            </w:r>
          </w:p>
          <w:p w:rsidR="008E3C37" w:rsidRPr="00491DFC" w:rsidRDefault="008E3C37" w:rsidP="00602D02">
            <w:pPr>
              <w:suppressAutoHyphens/>
              <w:rPr>
                <w:sz w:val="22"/>
                <w:lang w:eastAsia="ar-SA"/>
              </w:rPr>
            </w:pPr>
          </w:p>
          <w:p w:rsidR="008E3C37" w:rsidRPr="00491DFC" w:rsidRDefault="008E3C37" w:rsidP="00602D02">
            <w:pPr>
              <w:suppressAutoHyphens/>
              <w:rPr>
                <w:sz w:val="22"/>
                <w:lang w:eastAsia="ar-SA"/>
              </w:rPr>
            </w:pPr>
          </w:p>
        </w:tc>
      </w:tr>
    </w:tbl>
    <w:p w:rsidR="008E3C37" w:rsidRPr="00D72128" w:rsidRDefault="008E3C37" w:rsidP="008E3C37">
      <w:pPr>
        <w:pageBreakBefore/>
        <w:suppressAutoHyphens/>
        <w:spacing w:line="274" w:lineRule="exact"/>
        <w:ind w:left="7053" w:firstLine="37"/>
        <w:jc w:val="right"/>
        <w:rPr>
          <w:color w:val="000000"/>
          <w:lang w:eastAsia="ar-SA"/>
        </w:rPr>
      </w:pPr>
      <w:r w:rsidRPr="00D72128">
        <w:rPr>
          <w:color w:val="000000"/>
          <w:lang w:eastAsia="ar-SA"/>
        </w:rPr>
        <w:lastRenderedPageBreak/>
        <w:t>Приложение № 1</w:t>
      </w:r>
    </w:p>
    <w:p w:rsidR="009A5F0B" w:rsidRDefault="009A5F0B" w:rsidP="00491DFC">
      <w:pPr>
        <w:suppressAutoHyphens/>
        <w:spacing w:line="274" w:lineRule="exact"/>
        <w:ind w:left="5954" w:firstLine="567"/>
        <w:rPr>
          <w:color w:val="000000"/>
          <w:lang w:eastAsia="ar-SA"/>
        </w:rPr>
      </w:pPr>
    </w:p>
    <w:p w:rsidR="00491DFC" w:rsidRDefault="008E3C37" w:rsidP="00491DFC">
      <w:pPr>
        <w:suppressAutoHyphens/>
        <w:spacing w:line="274" w:lineRule="exact"/>
        <w:ind w:left="5954" w:firstLine="567"/>
        <w:rPr>
          <w:sz w:val="22"/>
        </w:rPr>
      </w:pPr>
      <w:proofErr w:type="gramStart"/>
      <w:r w:rsidRPr="00D72128">
        <w:rPr>
          <w:color w:val="000000"/>
          <w:lang w:eastAsia="ar-SA"/>
        </w:rPr>
        <w:t>к  договору</w:t>
      </w:r>
      <w:proofErr w:type="gramEnd"/>
      <w:r w:rsidRPr="00D72128">
        <w:rPr>
          <w:lang w:eastAsia="ar-SA"/>
        </w:rPr>
        <w:t xml:space="preserve"> № </w:t>
      </w:r>
      <w:r w:rsidR="00491DFC" w:rsidRPr="00491DFC">
        <w:rPr>
          <w:sz w:val="22"/>
        </w:rPr>
        <w:t>32312983625</w:t>
      </w:r>
    </w:p>
    <w:p w:rsidR="008E3C37" w:rsidRDefault="00491DFC" w:rsidP="008E3C37">
      <w:pPr>
        <w:suppressAutoHyphens/>
        <w:spacing w:line="274" w:lineRule="exact"/>
        <w:rPr>
          <w:lang w:eastAsia="ar-SA"/>
        </w:rPr>
      </w:pPr>
      <w:r>
        <w:rPr>
          <w:lang w:eastAsia="ar-SA"/>
        </w:rPr>
        <w:t xml:space="preserve">                               </w:t>
      </w:r>
      <w:r w:rsidR="008E3C37" w:rsidRPr="00D72128">
        <w:rPr>
          <w:lang w:eastAsia="ar-SA"/>
        </w:rPr>
        <w:t xml:space="preserve"> </w:t>
      </w:r>
      <w:r>
        <w:rPr>
          <w:lang w:eastAsia="ar-SA"/>
        </w:rPr>
        <w:t xml:space="preserve">                                                                          </w:t>
      </w:r>
      <w:r w:rsidR="008E3C37" w:rsidRPr="00D72128">
        <w:rPr>
          <w:lang w:eastAsia="ar-SA"/>
        </w:rPr>
        <w:t>от «___</w:t>
      </w:r>
      <w:proofErr w:type="gramStart"/>
      <w:r w:rsidR="008E3C37" w:rsidRPr="00D72128">
        <w:rPr>
          <w:lang w:eastAsia="ar-SA"/>
        </w:rPr>
        <w:t>_ »</w:t>
      </w:r>
      <w:proofErr w:type="gramEnd"/>
      <w:r w:rsidR="008E3C37" w:rsidRPr="00D72128">
        <w:rPr>
          <w:lang w:eastAsia="ar-SA"/>
        </w:rPr>
        <w:t>____________ 2023 г.</w:t>
      </w:r>
    </w:p>
    <w:p w:rsidR="008E3C37" w:rsidRDefault="008E3C37" w:rsidP="008E3C37">
      <w:pPr>
        <w:suppressAutoHyphens/>
        <w:spacing w:line="274" w:lineRule="exact"/>
        <w:rPr>
          <w:lang w:eastAsia="ar-SA"/>
        </w:rPr>
      </w:pPr>
    </w:p>
    <w:p w:rsidR="008E3C37" w:rsidRDefault="008E3C37" w:rsidP="008E3C37">
      <w:pPr>
        <w:suppressAutoHyphens/>
        <w:spacing w:line="274" w:lineRule="exact"/>
        <w:rPr>
          <w:lang w:eastAsia="ar-SA"/>
        </w:rPr>
      </w:pPr>
    </w:p>
    <w:p w:rsidR="008E3C37" w:rsidRDefault="008E3C37" w:rsidP="008E3C37">
      <w:pPr>
        <w:suppressAutoHyphens/>
        <w:spacing w:line="274" w:lineRule="exact"/>
        <w:rPr>
          <w:lang w:eastAsia="ar-SA"/>
        </w:rPr>
      </w:pPr>
    </w:p>
    <w:p w:rsidR="008E3C37" w:rsidRPr="00820599" w:rsidRDefault="008E3C37" w:rsidP="008E3C37">
      <w:pPr>
        <w:suppressAutoHyphens/>
        <w:spacing w:line="274" w:lineRule="exact"/>
        <w:jc w:val="center"/>
        <w:rPr>
          <w:b/>
          <w:color w:val="000000"/>
          <w:lang w:eastAsia="ar-SA"/>
        </w:rPr>
      </w:pPr>
      <w:r w:rsidRPr="00820599">
        <w:rPr>
          <w:b/>
          <w:color w:val="000000"/>
          <w:lang w:eastAsia="ar-SA"/>
        </w:rPr>
        <w:t>Спецификация оказываемых услуг.</w:t>
      </w:r>
    </w:p>
    <w:p w:rsidR="008E3C37" w:rsidRDefault="008E3C37" w:rsidP="008E3C37">
      <w:pPr>
        <w:suppressAutoHyphens/>
        <w:spacing w:line="274" w:lineRule="exact"/>
        <w:rPr>
          <w:lang w:eastAsia="ar-SA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446"/>
        <w:gridCol w:w="980"/>
        <w:gridCol w:w="1298"/>
        <w:gridCol w:w="1749"/>
        <w:gridCol w:w="1851"/>
      </w:tblGrid>
      <w:tr w:rsidR="008E3C37" w:rsidRPr="00704C42" w:rsidTr="00602D02">
        <w:tc>
          <w:tcPr>
            <w:tcW w:w="330" w:type="pct"/>
          </w:tcPr>
          <w:p w:rsidR="008E3C37" w:rsidRPr="00704C42" w:rsidRDefault="008E3C37" w:rsidP="00602D02">
            <w:pPr>
              <w:jc w:val="both"/>
              <w:rPr>
                <w:b/>
                <w:sz w:val="21"/>
                <w:szCs w:val="21"/>
              </w:rPr>
            </w:pPr>
            <w:r w:rsidRPr="00704C42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1726" w:type="pct"/>
          </w:tcPr>
          <w:p w:rsidR="008E3C37" w:rsidRPr="00704C42" w:rsidRDefault="008E3C37" w:rsidP="00602D02">
            <w:pPr>
              <w:jc w:val="center"/>
              <w:rPr>
                <w:sz w:val="21"/>
                <w:szCs w:val="21"/>
              </w:rPr>
            </w:pPr>
            <w:r w:rsidRPr="00704C42">
              <w:rPr>
                <w:b/>
                <w:bCs/>
                <w:sz w:val="21"/>
                <w:szCs w:val="21"/>
              </w:rPr>
              <w:t>Наименование, страна происхождения Товара</w:t>
            </w:r>
          </w:p>
        </w:tc>
        <w:tc>
          <w:tcPr>
            <w:tcW w:w="491" w:type="pct"/>
          </w:tcPr>
          <w:p w:rsidR="008E3C37" w:rsidRPr="00704C42" w:rsidRDefault="008E3C37" w:rsidP="00602D02">
            <w:pPr>
              <w:jc w:val="center"/>
              <w:rPr>
                <w:b/>
                <w:bCs/>
                <w:sz w:val="21"/>
                <w:szCs w:val="21"/>
              </w:rPr>
            </w:pPr>
            <w:r w:rsidRPr="00704C42">
              <w:rPr>
                <w:b/>
                <w:bCs/>
                <w:sz w:val="21"/>
                <w:szCs w:val="21"/>
              </w:rPr>
              <w:t>Ед. изм.</w:t>
            </w:r>
          </w:p>
          <w:p w:rsidR="008E3C37" w:rsidRPr="00704C42" w:rsidRDefault="008E3C37" w:rsidP="00602D0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0" w:type="pct"/>
          </w:tcPr>
          <w:p w:rsidR="008E3C37" w:rsidRPr="00704C42" w:rsidRDefault="008E3C37" w:rsidP="00602D02">
            <w:pPr>
              <w:jc w:val="center"/>
              <w:rPr>
                <w:b/>
                <w:bCs/>
                <w:sz w:val="21"/>
                <w:szCs w:val="21"/>
              </w:rPr>
            </w:pPr>
            <w:r w:rsidRPr="00704C42">
              <w:rPr>
                <w:b/>
                <w:bCs/>
                <w:sz w:val="21"/>
                <w:szCs w:val="21"/>
              </w:rPr>
              <w:t>Кол-во</w:t>
            </w:r>
          </w:p>
        </w:tc>
        <w:tc>
          <w:tcPr>
            <w:tcW w:w="876" w:type="pct"/>
          </w:tcPr>
          <w:p w:rsidR="008E3C37" w:rsidRPr="00704C42" w:rsidRDefault="008E3C37" w:rsidP="00602D02">
            <w:pPr>
              <w:jc w:val="center"/>
              <w:rPr>
                <w:sz w:val="21"/>
                <w:szCs w:val="21"/>
              </w:rPr>
            </w:pPr>
            <w:r w:rsidRPr="00704C42">
              <w:rPr>
                <w:b/>
                <w:bCs/>
                <w:sz w:val="21"/>
                <w:szCs w:val="21"/>
              </w:rPr>
              <w:t>Цена за единицу Товара без НДС, руб.</w:t>
            </w:r>
          </w:p>
        </w:tc>
        <w:tc>
          <w:tcPr>
            <w:tcW w:w="927" w:type="pct"/>
          </w:tcPr>
          <w:p w:rsidR="008E3C37" w:rsidRPr="00704C42" w:rsidRDefault="008E3C37" w:rsidP="00602D02">
            <w:pPr>
              <w:jc w:val="center"/>
              <w:rPr>
                <w:sz w:val="21"/>
                <w:szCs w:val="21"/>
              </w:rPr>
            </w:pPr>
            <w:r w:rsidRPr="00704C42">
              <w:rPr>
                <w:b/>
                <w:bCs/>
                <w:sz w:val="21"/>
                <w:szCs w:val="21"/>
              </w:rPr>
              <w:t>Общая стоимость Товара без НДС, руб.</w:t>
            </w:r>
          </w:p>
        </w:tc>
      </w:tr>
      <w:tr w:rsidR="008E3C37" w:rsidRPr="00704C42" w:rsidTr="00602D02">
        <w:tc>
          <w:tcPr>
            <w:tcW w:w="330" w:type="pct"/>
          </w:tcPr>
          <w:p w:rsidR="008E3C37" w:rsidRPr="00704C42" w:rsidRDefault="008E3C37" w:rsidP="00602D02">
            <w:pPr>
              <w:jc w:val="both"/>
              <w:rPr>
                <w:sz w:val="21"/>
                <w:szCs w:val="21"/>
              </w:rPr>
            </w:pPr>
            <w:r w:rsidRPr="00704C42">
              <w:rPr>
                <w:sz w:val="21"/>
                <w:szCs w:val="21"/>
              </w:rPr>
              <w:t>1</w:t>
            </w:r>
          </w:p>
        </w:tc>
        <w:tc>
          <w:tcPr>
            <w:tcW w:w="1726" w:type="pct"/>
          </w:tcPr>
          <w:p w:rsidR="008E3C37" w:rsidRPr="00704C42" w:rsidRDefault="008E3C37" w:rsidP="00602D02">
            <w:pPr>
              <w:jc w:val="both"/>
              <w:rPr>
                <w:sz w:val="21"/>
                <w:szCs w:val="21"/>
              </w:rPr>
            </w:pPr>
            <w:r w:rsidRPr="009C3EDE">
              <w:rPr>
                <w:sz w:val="22"/>
                <w:szCs w:val="22"/>
              </w:rPr>
              <w:t xml:space="preserve">Оказание услуг по предоставлению доступа к коллекции "ФПУ 10-11 </w:t>
            </w:r>
            <w:proofErr w:type="spellStart"/>
            <w:r w:rsidRPr="009C3EDE">
              <w:rPr>
                <w:sz w:val="22"/>
                <w:szCs w:val="22"/>
              </w:rPr>
              <w:t>кл</w:t>
            </w:r>
            <w:proofErr w:type="spellEnd"/>
            <w:r w:rsidRPr="009C3EDE">
              <w:rPr>
                <w:sz w:val="22"/>
                <w:szCs w:val="22"/>
              </w:rPr>
              <w:t>. Издательство "Просвещение"</w:t>
            </w:r>
            <w:r>
              <w:rPr>
                <w:sz w:val="22"/>
                <w:szCs w:val="22"/>
              </w:rPr>
              <w:t>, общеобразовательные предметы</w:t>
            </w:r>
            <w:r w:rsidRPr="009C3EDE">
              <w:rPr>
                <w:sz w:val="22"/>
                <w:szCs w:val="22"/>
              </w:rPr>
              <w:t xml:space="preserve"> для нужд </w:t>
            </w:r>
            <w:proofErr w:type="spellStart"/>
            <w:r w:rsidRPr="009C3EDE">
              <w:rPr>
                <w:sz w:val="22"/>
                <w:szCs w:val="22"/>
              </w:rPr>
              <w:t>Бузулукского</w:t>
            </w:r>
            <w:proofErr w:type="spellEnd"/>
            <w:r w:rsidRPr="009C3EDE">
              <w:rPr>
                <w:sz w:val="22"/>
                <w:szCs w:val="22"/>
              </w:rPr>
              <w:t xml:space="preserve"> колледжа промышленности и транспорта ОГУ</w:t>
            </w:r>
          </w:p>
        </w:tc>
        <w:tc>
          <w:tcPr>
            <w:tcW w:w="491" w:type="pct"/>
          </w:tcPr>
          <w:p w:rsidR="008E3C37" w:rsidRPr="00704C42" w:rsidRDefault="008E3C37" w:rsidP="00602D02">
            <w:pPr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усл.ед</w:t>
            </w:r>
            <w:proofErr w:type="spellEnd"/>
            <w:proofErr w:type="gramEnd"/>
          </w:p>
        </w:tc>
        <w:tc>
          <w:tcPr>
            <w:tcW w:w="650" w:type="pct"/>
          </w:tcPr>
          <w:p w:rsidR="008E3C37" w:rsidRPr="00704C42" w:rsidRDefault="008E3C37" w:rsidP="00602D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76" w:type="pct"/>
          </w:tcPr>
          <w:p w:rsidR="008E3C37" w:rsidRPr="00704C42" w:rsidRDefault="00491DFC" w:rsidP="00491D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278 000,00</w:t>
            </w:r>
          </w:p>
        </w:tc>
        <w:tc>
          <w:tcPr>
            <w:tcW w:w="927" w:type="pct"/>
          </w:tcPr>
          <w:p w:rsidR="008E3C37" w:rsidRPr="00704C42" w:rsidRDefault="00491DFC" w:rsidP="00491D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278 000,00</w:t>
            </w:r>
          </w:p>
        </w:tc>
      </w:tr>
    </w:tbl>
    <w:p w:rsidR="008E3C37" w:rsidRDefault="008E3C37" w:rsidP="008E3C37">
      <w:pPr>
        <w:suppressAutoHyphens/>
        <w:spacing w:line="274" w:lineRule="exact"/>
        <w:rPr>
          <w:lang w:eastAsia="ar-SA"/>
        </w:rPr>
      </w:pPr>
    </w:p>
    <w:p w:rsidR="008E3C37" w:rsidRPr="00D72128" w:rsidRDefault="008E3C37" w:rsidP="008E3C37">
      <w:pPr>
        <w:suppressAutoHyphens/>
        <w:spacing w:line="274" w:lineRule="exact"/>
        <w:rPr>
          <w:lang w:eastAsia="ar-SA"/>
        </w:rPr>
      </w:pPr>
      <w:r>
        <w:rPr>
          <w:lang w:eastAsia="ar-SA"/>
        </w:rPr>
        <w:t xml:space="preserve">Итого: </w:t>
      </w:r>
      <w:r w:rsidR="00491DFC">
        <w:rPr>
          <w:lang w:eastAsia="ar-SA"/>
        </w:rPr>
        <w:t xml:space="preserve">278 000,00 </w:t>
      </w:r>
      <w:r>
        <w:rPr>
          <w:lang w:eastAsia="ar-SA"/>
        </w:rPr>
        <w:t>(</w:t>
      </w:r>
      <w:r w:rsidR="00491DFC">
        <w:rPr>
          <w:lang w:eastAsia="ar-SA"/>
        </w:rPr>
        <w:t>двести семьдесят восемь тысяч</w:t>
      </w:r>
      <w:r>
        <w:rPr>
          <w:lang w:eastAsia="ar-SA"/>
        </w:rPr>
        <w:t>) руб</w:t>
      </w:r>
      <w:r w:rsidR="00491DFC">
        <w:rPr>
          <w:lang w:eastAsia="ar-SA"/>
        </w:rPr>
        <w:t xml:space="preserve">лей 00 </w:t>
      </w:r>
      <w:r>
        <w:rPr>
          <w:lang w:eastAsia="ar-SA"/>
        </w:rPr>
        <w:t>коп</w:t>
      </w:r>
      <w:r w:rsidR="00491DFC">
        <w:rPr>
          <w:lang w:eastAsia="ar-SA"/>
        </w:rPr>
        <w:t xml:space="preserve">еек </w:t>
      </w:r>
      <w:r>
        <w:rPr>
          <w:lang w:eastAsia="ar-SA"/>
        </w:rPr>
        <w:t>без учета НДС.</w:t>
      </w:r>
    </w:p>
    <w:p w:rsidR="008E3C37" w:rsidRPr="00D72128" w:rsidRDefault="008E3C37" w:rsidP="008E3C37">
      <w:pPr>
        <w:suppressAutoHyphens/>
        <w:spacing w:line="274" w:lineRule="exact"/>
        <w:jc w:val="center"/>
        <w:rPr>
          <w:color w:val="000000"/>
          <w:lang w:eastAsia="ar-SA"/>
        </w:rPr>
      </w:pPr>
    </w:p>
    <w:p w:rsidR="008E3C37" w:rsidRPr="00D72128" w:rsidRDefault="008E3C37" w:rsidP="008E3C37">
      <w:pPr>
        <w:numPr>
          <w:ilvl w:val="0"/>
          <w:numId w:val="1"/>
        </w:numPr>
        <w:suppressAutoHyphens/>
        <w:spacing w:after="160" w:line="259" w:lineRule="auto"/>
        <w:jc w:val="both"/>
        <w:rPr>
          <w:lang w:eastAsia="ar-SA"/>
        </w:rPr>
      </w:pPr>
      <w:r w:rsidRPr="00D72128">
        <w:rPr>
          <w:lang w:eastAsia="ar-SA"/>
        </w:rPr>
        <w:t>Основные условия:</w:t>
      </w:r>
    </w:p>
    <w:p w:rsidR="008E3C37" w:rsidRPr="00D72128" w:rsidRDefault="008E3C37" w:rsidP="008E3C37">
      <w:pPr>
        <w:numPr>
          <w:ilvl w:val="0"/>
          <w:numId w:val="2"/>
        </w:numPr>
        <w:suppressAutoHyphens/>
        <w:spacing w:after="160" w:line="259" w:lineRule="auto"/>
        <w:ind w:left="567" w:hanging="567"/>
        <w:jc w:val="both"/>
        <w:rPr>
          <w:lang w:eastAsia="ar-SA"/>
        </w:rPr>
      </w:pPr>
      <w:r w:rsidRPr="00D72128">
        <w:rPr>
          <w:lang w:eastAsia="ar-SA"/>
        </w:rPr>
        <w:t xml:space="preserve">Предметом настоящего Договора является оказание услуг по предоставлению доступа к ЭБС, определение общих правил подключения и использования, предоставляемых Администрацией Сайта </w:t>
      </w:r>
      <w:r w:rsidR="009A5F0B" w:rsidRPr="00D71B88">
        <w:rPr>
          <w:lang w:eastAsia="ar-SA"/>
        </w:rPr>
        <w:t>e.lanbook.com</w:t>
      </w:r>
      <w:r w:rsidR="009A5F0B" w:rsidRPr="00D72128">
        <w:rPr>
          <w:lang w:eastAsia="ar-SA"/>
        </w:rPr>
        <w:t xml:space="preserve"> </w:t>
      </w:r>
      <w:r w:rsidRPr="00D72128">
        <w:rPr>
          <w:lang w:eastAsia="ar-SA"/>
        </w:rPr>
        <w:t xml:space="preserve">Лицензионных материалов для пользователей Заказчика (далее — «Пользователи»), в объеме и на условиях определенных Приложением №1 к настоящему Договору, являющемуся его неотъемлемой частью. </w:t>
      </w:r>
    </w:p>
    <w:p w:rsidR="008E3C37" w:rsidRPr="00D72128" w:rsidRDefault="008E3C37" w:rsidP="008E3C37">
      <w:pPr>
        <w:numPr>
          <w:ilvl w:val="0"/>
          <w:numId w:val="2"/>
        </w:numPr>
        <w:suppressAutoHyphens/>
        <w:spacing w:after="160" w:line="259" w:lineRule="auto"/>
        <w:ind w:left="567" w:hanging="567"/>
        <w:jc w:val="both"/>
        <w:rPr>
          <w:lang w:eastAsia="ar-SA"/>
        </w:rPr>
      </w:pPr>
      <w:r w:rsidRPr="00D72128">
        <w:rPr>
          <w:lang w:eastAsia="ar-SA"/>
        </w:rPr>
        <w:t>По настоящему Договору Исполнитель совершает все необходимые юридические и фактические действия по предоставлению Заказчику доступа к Лицензионным материалам, а Заказчик обязуется оплатить и использовать доступ к Лицензионным материалам в пределах и на условиях настоящего Договора. Предоставление Заказчику доступа к Лицензионным материалам производится через сеть Интернет в режиме онлайн.</w:t>
      </w:r>
    </w:p>
    <w:p w:rsidR="008E3C37" w:rsidRPr="00D72128" w:rsidRDefault="008E3C37" w:rsidP="008E3C37">
      <w:pPr>
        <w:numPr>
          <w:ilvl w:val="0"/>
          <w:numId w:val="2"/>
        </w:numPr>
        <w:suppressAutoHyphens/>
        <w:spacing w:after="160" w:line="259" w:lineRule="auto"/>
        <w:ind w:left="567" w:hanging="567"/>
        <w:jc w:val="both"/>
        <w:rPr>
          <w:lang w:eastAsia="ar-SA"/>
        </w:rPr>
      </w:pPr>
      <w:r w:rsidRPr="00D72128">
        <w:rPr>
          <w:lang w:eastAsia="ar-SA"/>
        </w:rPr>
        <w:t>Лицензионные материалы (электронные версии книг и другие информационные ресурсы), размещенные на сайте</w:t>
      </w:r>
      <w:r w:rsidR="009A5F0B" w:rsidRPr="009A5F0B">
        <w:rPr>
          <w:lang w:eastAsia="ar-SA"/>
        </w:rPr>
        <w:t xml:space="preserve"> </w:t>
      </w:r>
      <w:r w:rsidR="009A5F0B" w:rsidRPr="00D71B88">
        <w:rPr>
          <w:lang w:eastAsia="ar-SA"/>
        </w:rPr>
        <w:t>e.lanbook.com</w:t>
      </w:r>
      <w:r w:rsidRPr="00D72128">
        <w:rPr>
          <w:lang w:eastAsia="ar-SA"/>
        </w:rPr>
        <w:t xml:space="preserve">, являются объектами авторского, смежного и патентного права, охраняемые международными конвенциями и законодательством Российской Федерации об интеллектуальной собственности. </w:t>
      </w:r>
    </w:p>
    <w:p w:rsidR="008E3C37" w:rsidRPr="00D72128" w:rsidRDefault="008E3C37" w:rsidP="008E3C37">
      <w:pPr>
        <w:numPr>
          <w:ilvl w:val="0"/>
          <w:numId w:val="2"/>
        </w:numPr>
        <w:suppressAutoHyphens/>
        <w:spacing w:after="160" w:line="259" w:lineRule="auto"/>
        <w:ind w:left="567" w:hanging="567"/>
        <w:jc w:val="both"/>
        <w:rPr>
          <w:lang w:eastAsia="ar-SA"/>
        </w:rPr>
      </w:pPr>
      <w:r w:rsidRPr="00D72128">
        <w:rPr>
          <w:lang w:eastAsia="ar-SA"/>
        </w:rPr>
        <w:t xml:space="preserve">Исполнитель гарантирует, что публикация всех материалов на сайте </w:t>
      </w:r>
      <w:r w:rsidR="009A5F0B" w:rsidRPr="00D71B88">
        <w:rPr>
          <w:lang w:eastAsia="ar-SA"/>
        </w:rPr>
        <w:t>e.lanbook.com</w:t>
      </w:r>
      <w:r w:rsidR="009A5F0B" w:rsidRPr="00D72128">
        <w:rPr>
          <w:lang w:eastAsia="ar-SA"/>
        </w:rPr>
        <w:t xml:space="preserve"> </w:t>
      </w:r>
      <w:r w:rsidRPr="00D72128">
        <w:rPr>
          <w:lang w:eastAsia="ar-SA"/>
        </w:rPr>
        <w:t xml:space="preserve">происходит в полном соответствии с требованиями законодательства Российской Федерации об авторском праве, на основе авторских договоров. </w:t>
      </w:r>
    </w:p>
    <w:p w:rsidR="008E3C37" w:rsidRPr="00D72128" w:rsidRDefault="008E3C37" w:rsidP="008E3C37">
      <w:pPr>
        <w:numPr>
          <w:ilvl w:val="0"/>
          <w:numId w:val="2"/>
        </w:numPr>
        <w:suppressAutoHyphens/>
        <w:spacing w:after="160" w:line="259" w:lineRule="auto"/>
        <w:ind w:left="567" w:hanging="567"/>
        <w:jc w:val="both"/>
        <w:rPr>
          <w:color w:val="000000"/>
          <w:lang w:eastAsia="ar-SA"/>
        </w:rPr>
      </w:pPr>
      <w:r w:rsidRPr="00D72128">
        <w:rPr>
          <w:color w:val="000000"/>
          <w:lang w:eastAsia="ar-SA"/>
        </w:rPr>
        <w:lastRenderedPageBreak/>
        <w:t xml:space="preserve">Пользователям Заказчика, имеющим право доступа к Лицензионным материалам, разрешается осуществлять поиск, просмотр Лицензионных материалов, если эта возможность предоставлена правообладателем и исключительно для личного </w:t>
      </w:r>
      <w:proofErr w:type="gramStart"/>
      <w:r w:rsidRPr="00D72128">
        <w:rPr>
          <w:color w:val="000000"/>
          <w:lang w:eastAsia="ar-SA"/>
        </w:rPr>
        <w:t>использования  и</w:t>
      </w:r>
      <w:proofErr w:type="gramEnd"/>
      <w:r w:rsidRPr="00D72128">
        <w:rPr>
          <w:color w:val="000000"/>
          <w:lang w:eastAsia="ar-SA"/>
        </w:rPr>
        <w:t xml:space="preserve"> в объемах, соответствующих этим целям. </w:t>
      </w:r>
    </w:p>
    <w:p w:rsidR="008E3C37" w:rsidRPr="00D72128" w:rsidRDefault="008E3C37" w:rsidP="008E3C37">
      <w:pPr>
        <w:numPr>
          <w:ilvl w:val="0"/>
          <w:numId w:val="2"/>
        </w:numPr>
        <w:suppressAutoHyphens/>
        <w:spacing w:after="160" w:line="259" w:lineRule="auto"/>
        <w:ind w:left="567" w:hanging="567"/>
        <w:jc w:val="both"/>
        <w:rPr>
          <w:lang w:eastAsia="ar-SA"/>
        </w:rPr>
      </w:pPr>
      <w:r w:rsidRPr="00D72128">
        <w:rPr>
          <w:lang w:eastAsia="ar-SA"/>
        </w:rPr>
        <w:t xml:space="preserve">Необходимым условием для получения доступа Пользователей Заказчика является предоставление </w:t>
      </w:r>
      <w:r w:rsidRPr="00D72128">
        <w:rPr>
          <w:lang w:val="en-US" w:eastAsia="ar-SA"/>
        </w:rPr>
        <w:t>IP</w:t>
      </w:r>
      <w:r w:rsidRPr="00D72128">
        <w:rPr>
          <w:lang w:eastAsia="ar-SA"/>
        </w:rPr>
        <w:t xml:space="preserve">-адресов Заказчика и регистрация Контактного лица Заказчика. </w:t>
      </w:r>
    </w:p>
    <w:p w:rsidR="008E3C37" w:rsidRPr="00D72128" w:rsidRDefault="008E3C37" w:rsidP="008E3C37">
      <w:pPr>
        <w:numPr>
          <w:ilvl w:val="0"/>
          <w:numId w:val="2"/>
        </w:numPr>
        <w:suppressAutoHyphens/>
        <w:spacing w:after="160" w:line="259" w:lineRule="auto"/>
        <w:ind w:left="567" w:hanging="567"/>
        <w:jc w:val="both"/>
        <w:rPr>
          <w:lang w:eastAsia="ar-SA"/>
        </w:rPr>
      </w:pPr>
      <w:r w:rsidRPr="00D72128">
        <w:rPr>
          <w:lang w:eastAsia="ar-SA"/>
        </w:rPr>
        <w:t xml:space="preserve">Информация, запрашиваемая у Пользователя Заказчика при добровольной персональной регистрации, не является общедоступной. В частности, Исполнитель гарантирует, что любые данные регистрации или иная идентифицирующая Пользователя информация не будут использоваться в целях рассылки рекламы без разрешения Пользователя, а также не будут передаваться третьим лицам без разрешения Пользователя. </w:t>
      </w:r>
    </w:p>
    <w:p w:rsidR="008E3C37" w:rsidRPr="00D72128" w:rsidRDefault="008E3C37" w:rsidP="008E3C37">
      <w:pPr>
        <w:numPr>
          <w:ilvl w:val="0"/>
          <w:numId w:val="2"/>
        </w:numPr>
        <w:suppressAutoHyphens/>
        <w:spacing w:after="160" w:line="259" w:lineRule="auto"/>
        <w:ind w:left="567" w:hanging="567"/>
        <w:jc w:val="both"/>
        <w:rPr>
          <w:lang w:eastAsia="ar-SA"/>
        </w:rPr>
      </w:pPr>
      <w:r w:rsidRPr="00D72128">
        <w:rPr>
          <w:lang w:eastAsia="ar-SA"/>
        </w:rPr>
        <w:t xml:space="preserve">Лицензионные материалы, представленные на сайте </w:t>
      </w:r>
      <w:r w:rsidR="009A5F0B" w:rsidRPr="00D71B88">
        <w:rPr>
          <w:lang w:eastAsia="ar-SA"/>
        </w:rPr>
        <w:t>e.lanbook.com</w:t>
      </w:r>
      <w:r w:rsidRPr="00D72128">
        <w:rPr>
          <w:lang w:eastAsia="ar-SA"/>
        </w:rPr>
        <w:t xml:space="preserve"> не могут прямо или косвенно использоваться Заказчиком и Пользователями Заказчика для: копирования на иные носители информации; воспроизведения, кроме воспроизводящих устройств Пользователя; публикации в средствах массовой информации или размещения в открытом доступе в сети Интернет; вторичного распространения, вторичной продажи или </w:t>
      </w:r>
      <w:proofErr w:type="spellStart"/>
      <w:r w:rsidRPr="00D72128">
        <w:rPr>
          <w:lang w:eastAsia="ar-SA"/>
        </w:rPr>
        <w:t>сублицензирования</w:t>
      </w:r>
      <w:proofErr w:type="spellEnd"/>
      <w:r w:rsidRPr="00D72128">
        <w:rPr>
          <w:lang w:eastAsia="ar-SA"/>
        </w:rPr>
        <w:t xml:space="preserve"> любым путем, в том числе для платного обслуживания; систематического снабжения или передачи в любой форме (в том числе по электронной почте) любому лицу, не являющемуся Пользователем Заказчика. Заказчику и Пользователям Заказчика не разрешается изменять, адаптировать, трансформировать, переводить или создавать любой информационный продукт, основанный на Лицензионных материалах, или еще каким-либо образом использовать Лицензионные материалы, таким образом, который мог бы повлечь за собой нарушение авторского права или других прав, без письменного разрешения на то владельца Лицензионных материалов. Знаки авторского права ©, зарегистрированные товарные знаки ™, охраняемые знаки ®, а также любые указания, касающиеся исключительных прав, включенные в Лицензионные материалы, не могут быть удалены, затемнены или изменены каким-либо образом. </w:t>
      </w:r>
    </w:p>
    <w:p w:rsidR="008E3C37" w:rsidRPr="00D72128" w:rsidRDefault="008E3C37" w:rsidP="008E3C37">
      <w:pPr>
        <w:ind w:left="567"/>
        <w:jc w:val="both"/>
        <w:rPr>
          <w:lang w:eastAsia="ar-SA"/>
        </w:rPr>
      </w:pPr>
    </w:p>
    <w:p w:rsidR="008E3C37" w:rsidRPr="00D72128" w:rsidRDefault="008E3C37" w:rsidP="008E3C37">
      <w:pPr>
        <w:suppressAutoHyphens/>
        <w:spacing w:before="120"/>
        <w:jc w:val="both"/>
        <w:rPr>
          <w:highlight w:val="yellow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28"/>
        <w:gridCol w:w="360"/>
        <w:gridCol w:w="4500"/>
      </w:tblGrid>
      <w:tr w:rsidR="008E3C37" w:rsidRPr="00D72128" w:rsidTr="00602D02">
        <w:tc>
          <w:tcPr>
            <w:tcW w:w="5328" w:type="dxa"/>
            <w:shd w:val="clear" w:color="auto" w:fill="auto"/>
          </w:tcPr>
          <w:p w:rsidR="008E3C37" w:rsidRPr="00D72128" w:rsidRDefault="008E3C37" w:rsidP="00602D02">
            <w:pPr>
              <w:suppressAutoHyphens/>
              <w:snapToGrid w:val="0"/>
              <w:rPr>
                <w:b/>
                <w:lang w:eastAsia="ar-SA"/>
              </w:rPr>
            </w:pPr>
            <w:r w:rsidRPr="00D72128">
              <w:rPr>
                <w:b/>
                <w:lang w:eastAsia="ar-SA"/>
              </w:rPr>
              <w:t>ЗАКАЗЧИК</w:t>
            </w:r>
          </w:p>
          <w:p w:rsidR="008E3C37" w:rsidRPr="00D72128" w:rsidRDefault="008E3C37" w:rsidP="00602D02">
            <w:pPr>
              <w:suppressAutoHyphens/>
              <w:snapToGrid w:val="0"/>
              <w:rPr>
                <w:lang w:eastAsia="ar-SA"/>
              </w:rPr>
            </w:pPr>
          </w:p>
          <w:p w:rsidR="008E3C37" w:rsidRPr="00D72128" w:rsidRDefault="008E3C37" w:rsidP="00602D02">
            <w:pPr>
              <w:suppressAutoHyphens/>
              <w:snapToGrid w:val="0"/>
              <w:rPr>
                <w:lang w:eastAsia="ar-SA"/>
              </w:rPr>
            </w:pPr>
          </w:p>
          <w:p w:rsidR="008E3C37" w:rsidRPr="00D72128" w:rsidRDefault="008E3C37" w:rsidP="00602D02">
            <w:pPr>
              <w:tabs>
                <w:tab w:val="left" w:pos="567"/>
                <w:tab w:val="left" w:pos="709"/>
                <w:tab w:val="left" w:pos="1134"/>
              </w:tabs>
              <w:suppressAutoHyphens/>
              <w:ind w:right="-47"/>
              <w:rPr>
                <w:lang w:eastAsia="ar-SA"/>
              </w:rPr>
            </w:pPr>
          </w:p>
          <w:p w:rsidR="008E3C37" w:rsidRPr="00D72128" w:rsidRDefault="008E3C37" w:rsidP="00602D02">
            <w:pPr>
              <w:tabs>
                <w:tab w:val="left" w:pos="567"/>
                <w:tab w:val="left" w:pos="709"/>
                <w:tab w:val="left" w:pos="1134"/>
              </w:tabs>
              <w:suppressAutoHyphens/>
              <w:ind w:right="-47"/>
              <w:rPr>
                <w:lang w:eastAsia="ar-SA"/>
              </w:rPr>
            </w:pPr>
            <w:r w:rsidRPr="00D72128">
              <w:rPr>
                <w:lang w:eastAsia="ar-SA"/>
              </w:rPr>
              <w:t xml:space="preserve">Директор </w:t>
            </w:r>
          </w:p>
          <w:p w:rsidR="008E3C37" w:rsidRPr="00D72128" w:rsidRDefault="008E3C37" w:rsidP="00602D02">
            <w:pPr>
              <w:tabs>
                <w:tab w:val="left" w:pos="567"/>
                <w:tab w:val="left" w:pos="709"/>
                <w:tab w:val="left" w:pos="1134"/>
              </w:tabs>
              <w:suppressAutoHyphens/>
              <w:ind w:right="-47"/>
              <w:rPr>
                <w:lang w:eastAsia="ar-SA"/>
              </w:rPr>
            </w:pPr>
          </w:p>
          <w:p w:rsidR="008E3C37" w:rsidRPr="00D72128" w:rsidRDefault="008E3C37" w:rsidP="00602D02">
            <w:pPr>
              <w:tabs>
                <w:tab w:val="left" w:pos="567"/>
                <w:tab w:val="left" w:pos="709"/>
                <w:tab w:val="left" w:pos="1134"/>
              </w:tabs>
              <w:suppressAutoHyphens/>
              <w:ind w:right="-47"/>
              <w:rPr>
                <w:lang w:eastAsia="ar-SA"/>
              </w:rPr>
            </w:pPr>
            <w:r w:rsidRPr="00D72128">
              <w:rPr>
                <w:lang w:eastAsia="ar-SA"/>
              </w:rPr>
              <w:t>________________</w:t>
            </w:r>
            <w:proofErr w:type="spellStart"/>
            <w:r w:rsidR="00491DFC">
              <w:rPr>
                <w:lang w:eastAsia="ar-SA"/>
              </w:rPr>
              <w:t>Н.Д.Кондрачук</w:t>
            </w:r>
            <w:proofErr w:type="spellEnd"/>
          </w:p>
          <w:p w:rsidR="008E3C37" w:rsidRPr="00D72128" w:rsidRDefault="008E3C37" w:rsidP="00602D02">
            <w:pPr>
              <w:tabs>
                <w:tab w:val="left" w:pos="567"/>
                <w:tab w:val="left" w:pos="709"/>
                <w:tab w:val="left" w:pos="1134"/>
              </w:tabs>
              <w:suppressAutoHyphens/>
              <w:ind w:right="-47"/>
              <w:rPr>
                <w:lang w:eastAsia="ar-SA"/>
              </w:rPr>
            </w:pPr>
            <w:r w:rsidRPr="00D72128">
              <w:rPr>
                <w:lang w:eastAsia="ar-SA"/>
              </w:rPr>
              <w:t>М.П.</w:t>
            </w:r>
          </w:p>
          <w:p w:rsidR="008E3C37" w:rsidRPr="00D72128" w:rsidRDefault="008E3C37" w:rsidP="00602D02">
            <w:pPr>
              <w:tabs>
                <w:tab w:val="left" w:pos="567"/>
                <w:tab w:val="left" w:pos="709"/>
                <w:tab w:val="left" w:pos="1134"/>
              </w:tabs>
              <w:suppressAutoHyphens/>
              <w:ind w:right="-47"/>
              <w:rPr>
                <w:lang w:eastAsia="ar-SA"/>
              </w:rPr>
            </w:pPr>
            <w:r w:rsidRPr="00D72128">
              <w:rPr>
                <w:lang w:eastAsia="ar-SA"/>
              </w:rPr>
              <w:t>«___» ________________ 2023г.</w:t>
            </w:r>
          </w:p>
        </w:tc>
        <w:tc>
          <w:tcPr>
            <w:tcW w:w="360" w:type="dxa"/>
            <w:shd w:val="clear" w:color="auto" w:fill="auto"/>
          </w:tcPr>
          <w:p w:rsidR="008E3C37" w:rsidRPr="00D72128" w:rsidRDefault="008E3C37" w:rsidP="00602D0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500" w:type="dxa"/>
            <w:shd w:val="clear" w:color="auto" w:fill="auto"/>
          </w:tcPr>
          <w:p w:rsidR="008E3C37" w:rsidRPr="00D72128" w:rsidRDefault="008E3C37" w:rsidP="00602D02">
            <w:pPr>
              <w:suppressAutoHyphens/>
              <w:snapToGrid w:val="0"/>
              <w:rPr>
                <w:b/>
                <w:lang w:eastAsia="ar-SA"/>
              </w:rPr>
            </w:pPr>
            <w:r w:rsidRPr="00D72128">
              <w:rPr>
                <w:b/>
                <w:lang w:eastAsia="ar-SA"/>
              </w:rPr>
              <w:t>ИСПОЛНИТЕЛЬ</w:t>
            </w:r>
          </w:p>
          <w:p w:rsidR="008E3C37" w:rsidRPr="00D72128" w:rsidRDefault="008E3C37" w:rsidP="00602D02">
            <w:pPr>
              <w:tabs>
                <w:tab w:val="left" w:pos="567"/>
                <w:tab w:val="left" w:pos="709"/>
                <w:tab w:val="left" w:pos="1134"/>
              </w:tabs>
              <w:suppressAutoHyphens/>
              <w:ind w:right="-47"/>
              <w:rPr>
                <w:lang w:eastAsia="ar-SA"/>
              </w:rPr>
            </w:pPr>
          </w:p>
          <w:p w:rsidR="008E3C37" w:rsidRPr="00D72128" w:rsidRDefault="008E3C37" w:rsidP="00602D02">
            <w:pPr>
              <w:tabs>
                <w:tab w:val="left" w:pos="567"/>
                <w:tab w:val="left" w:pos="709"/>
                <w:tab w:val="left" w:pos="1134"/>
              </w:tabs>
              <w:suppressAutoHyphens/>
              <w:ind w:right="-47"/>
              <w:rPr>
                <w:lang w:eastAsia="ar-SA"/>
              </w:rPr>
            </w:pPr>
          </w:p>
          <w:p w:rsidR="008E3C37" w:rsidRPr="00D72128" w:rsidRDefault="008E3C37" w:rsidP="00602D02">
            <w:pPr>
              <w:tabs>
                <w:tab w:val="left" w:pos="567"/>
                <w:tab w:val="left" w:pos="709"/>
                <w:tab w:val="left" w:pos="1134"/>
              </w:tabs>
              <w:suppressAutoHyphens/>
              <w:ind w:right="-47"/>
              <w:rPr>
                <w:lang w:eastAsia="ar-SA"/>
              </w:rPr>
            </w:pPr>
          </w:p>
          <w:p w:rsidR="008E3C37" w:rsidRPr="00D72128" w:rsidRDefault="00491DFC" w:rsidP="00602D02">
            <w:pPr>
              <w:tabs>
                <w:tab w:val="left" w:pos="567"/>
                <w:tab w:val="left" w:pos="709"/>
                <w:tab w:val="left" w:pos="1134"/>
              </w:tabs>
              <w:suppressAutoHyphens/>
              <w:ind w:right="-47"/>
              <w:rPr>
                <w:lang w:eastAsia="ar-SA"/>
              </w:rPr>
            </w:pPr>
            <w:r>
              <w:rPr>
                <w:lang w:eastAsia="ar-SA"/>
              </w:rPr>
              <w:t>Зам</w:t>
            </w:r>
            <w:r w:rsidR="009A5F0B">
              <w:rPr>
                <w:lang w:eastAsia="ar-SA"/>
              </w:rPr>
              <w:t xml:space="preserve">еститель </w:t>
            </w:r>
            <w:r>
              <w:rPr>
                <w:lang w:eastAsia="ar-SA"/>
              </w:rPr>
              <w:t>директора</w:t>
            </w:r>
          </w:p>
          <w:p w:rsidR="008E3C37" w:rsidRPr="00D72128" w:rsidRDefault="008E3C37" w:rsidP="00602D02">
            <w:pPr>
              <w:tabs>
                <w:tab w:val="left" w:pos="567"/>
                <w:tab w:val="left" w:pos="709"/>
                <w:tab w:val="left" w:pos="1134"/>
              </w:tabs>
              <w:suppressAutoHyphens/>
              <w:ind w:right="-47"/>
              <w:rPr>
                <w:lang w:eastAsia="ar-SA"/>
              </w:rPr>
            </w:pPr>
          </w:p>
          <w:p w:rsidR="008E3C37" w:rsidRPr="00D72128" w:rsidRDefault="008E3C37" w:rsidP="00602D02">
            <w:pPr>
              <w:tabs>
                <w:tab w:val="left" w:pos="567"/>
                <w:tab w:val="left" w:pos="709"/>
                <w:tab w:val="left" w:pos="1134"/>
              </w:tabs>
              <w:suppressAutoHyphens/>
              <w:ind w:right="-47"/>
              <w:rPr>
                <w:lang w:eastAsia="ar-SA"/>
              </w:rPr>
            </w:pPr>
            <w:r w:rsidRPr="00D72128">
              <w:rPr>
                <w:lang w:eastAsia="ar-SA"/>
              </w:rPr>
              <w:t>__________________</w:t>
            </w:r>
            <w:r w:rsidR="00491DFC">
              <w:rPr>
                <w:lang w:eastAsia="ar-SA"/>
              </w:rPr>
              <w:t>С.В.Чепурнова</w:t>
            </w:r>
            <w:r w:rsidRPr="00D72128">
              <w:rPr>
                <w:lang w:eastAsia="ar-SA"/>
              </w:rPr>
              <w:t xml:space="preserve"> </w:t>
            </w:r>
          </w:p>
          <w:p w:rsidR="008E3C37" w:rsidRPr="00D72128" w:rsidRDefault="008E3C37" w:rsidP="00602D02">
            <w:pPr>
              <w:suppressAutoHyphens/>
              <w:rPr>
                <w:lang w:eastAsia="ar-SA"/>
              </w:rPr>
            </w:pPr>
            <w:r w:rsidRPr="00D72128">
              <w:rPr>
                <w:lang w:eastAsia="ar-SA"/>
              </w:rPr>
              <w:t xml:space="preserve">М.П. </w:t>
            </w:r>
          </w:p>
          <w:p w:rsidR="008E3C37" w:rsidRPr="00D72128" w:rsidRDefault="008E3C37" w:rsidP="00602D02">
            <w:pPr>
              <w:suppressAutoHyphens/>
              <w:rPr>
                <w:lang w:eastAsia="ar-SA"/>
              </w:rPr>
            </w:pPr>
            <w:r w:rsidRPr="00D72128">
              <w:rPr>
                <w:lang w:eastAsia="ar-SA"/>
              </w:rPr>
              <w:t>«___» ________________ 2023г.</w:t>
            </w:r>
          </w:p>
        </w:tc>
      </w:tr>
    </w:tbl>
    <w:p w:rsidR="00855841" w:rsidRDefault="00855841"/>
    <w:sectPr w:rsidR="00855841" w:rsidSect="008E3C37">
      <w:headerReference w:type="default" r:id="rId7"/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A7B" w:rsidRDefault="00B24A7B">
      <w:r>
        <w:separator/>
      </w:r>
    </w:p>
  </w:endnote>
  <w:endnote w:type="continuationSeparator" w:id="0">
    <w:p w:rsidR="00B24A7B" w:rsidRDefault="00B2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A7B" w:rsidRDefault="00B24A7B">
      <w:r>
        <w:separator/>
      </w:r>
    </w:p>
  </w:footnote>
  <w:footnote w:type="continuationSeparator" w:id="0">
    <w:p w:rsidR="00B24A7B" w:rsidRDefault="00B24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Heading1TableStyle"/>
      <w:tblW w:w="0" w:type="auto"/>
      <w:tblInd w:w="0" w:type="dxa"/>
      <w:tblLook w:val="04A0" w:firstRow="1" w:lastRow="0" w:firstColumn="1" w:lastColumn="0" w:noHBand="0" w:noVBand="1"/>
    </w:tblPr>
    <w:tblGrid>
      <w:gridCol w:w="1283"/>
      <w:gridCol w:w="1295"/>
      <w:gridCol w:w="2795"/>
      <w:gridCol w:w="2411"/>
      <w:gridCol w:w="1181"/>
      <w:gridCol w:w="1231"/>
    </w:tblGrid>
    <w:tr w:rsidR="003C5CB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0" w:type="auto"/>
        </w:tcPr>
        <w:p w:rsidR="003C5CBD" w:rsidRDefault="00B24A7B">
          <w:pPr>
            <w:pStyle w:val="TableParagraphStyle"/>
          </w:pPr>
          <w:r>
            <w:t>Дата подписания</w:t>
          </w:r>
        </w:p>
      </w:tc>
      <w:tc>
        <w:tcPr>
          <w:tcW w:w="0" w:type="auto"/>
        </w:tcPr>
        <w:p w:rsidR="003C5CBD" w:rsidRDefault="00B24A7B">
          <w:pPr>
            <w:pStyle w:val="TableParagraphStyle"/>
          </w:pPr>
          <w:r>
            <w:t>Владелец сертификата</w:t>
          </w:r>
        </w:p>
      </w:tc>
      <w:tc>
        <w:tcPr>
          <w:tcW w:w="0" w:type="auto"/>
        </w:tcPr>
        <w:p w:rsidR="003C5CBD" w:rsidRDefault="00B24A7B">
          <w:pPr>
            <w:pStyle w:val="TableParagraphStyle"/>
          </w:pPr>
          <w:r>
            <w:t>Организация</w:t>
          </w:r>
        </w:p>
      </w:tc>
      <w:tc>
        <w:tcPr>
          <w:tcW w:w="0" w:type="auto"/>
        </w:tcPr>
        <w:p w:rsidR="003C5CBD" w:rsidRDefault="00B24A7B">
          <w:pPr>
            <w:pStyle w:val="TableParagraphStyle"/>
          </w:pPr>
          <w:r>
            <w:t xml:space="preserve">Серийный номер </w:t>
          </w:r>
          <w:r>
            <w:t>сертификата</w:t>
          </w:r>
        </w:p>
      </w:tc>
      <w:tc>
        <w:tcPr>
          <w:tcW w:w="0" w:type="auto"/>
        </w:tcPr>
        <w:p w:rsidR="003C5CBD" w:rsidRDefault="00B24A7B">
          <w:pPr>
            <w:pStyle w:val="TableParagraphStyle"/>
          </w:pPr>
          <w:r>
            <w:t>Издатель</w:t>
          </w:r>
        </w:p>
      </w:tc>
      <w:tc>
        <w:tcPr>
          <w:tcW w:w="0" w:type="auto"/>
        </w:tcPr>
        <w:p w:rsidR="003C5CBD" w:rsidRDefault="00B24A7B">
          <w:pPr>
            <w:pStyle w:val="TableParagraphStyle"/>
          </w:pPr>
          <w:r>
            <w:t>Срок действия сертификата</w:t>
          </w:r>
        </w:p>
      </w:tc>
    </w:tr>
    <w:tr w:rsidR="003C5CBD">
      <w:tc>
        <w:tcPr>
          <w:tcW w:w="0" w:type="auto"/>
        </w:tcPr>
        <w:p w:rsidR="003C5CBD" w:rsidRDefault="00B24A7B">
          <w:pPr>
            <w:pStyle w:val="TableParagraphStyle"/>
          </w:pPr>
          <w:r>
            <w:t>2023-12-06 16:02:37.198536</w:t>
          </w:r>
        </w:p>
      </w:tc>
      <w:tc>
        <w:tcPr>
          <w:tcW w:w="0" w:type="auto"/>
        </w:tcPr>
        <w:p w:rsidR="003C5CBD" w:rsidRDefault="00B24A7B">
          <w:pPr>
            <w:pStyle w:val="TableParagraphStyle"/>
          </w:pPr>
          <w:r>
            <w:t>Чепурнова Светлана Владимировна</w:t>
          </w:r>
        </w:p>
      </w:tc>
      <w:tc>
        <w:tcPr>
          <w:tcW w:w="0" w:type="auto"/>
        </w:tcPr>
        <w:p w:rsidR="003C5CBD" w:rsidRDefault="00B24A7B">
          <w:pPr>
            <w:pStyle w:val="TableParagraphStyle"/>
          </w:pPr>
          <w:r>
            <w:t>ООО "ЭБС ЛАНЬ"</w:t>
          </w:r>
        </w:p>
      </w:tc>
      <w:tc>
        <w:tcPr>
          <w:tcW w:w="0" w:type="auto"/>
        </w:tcPr>
        <w:p w:rsidR="003C5CBD" w:rsidRDefault="00B24A7B">
          <w:pPr>
            <w:pStyle w:val="TableParagraphStyle"/>
          </w:pPr>
          <w:r>
            <w:t>0157dfa000beafffb14719b96c08105edc</w:t>
          </w:r>
        </w:p>
      </w:tc>
      <w:tc>
        <w:tcPr>
          <w:tcW w:w="0" w:type="auto"/>
        </w:tcPr>
        <w:p w:rsidR="003C5CBD" w:rsidRDefault="00B24A7B">
          <w:pPr>
            <w:pStyle w:val="TableParagraphStyle"/>
          </w:pPr>
          <w:r>
            <w:t>ООО "КОМПАНИЯ "ТЕНЗОР"</w:t>
          </w:r>
        </w:p>
      </w:tc>
      <w:tc>
        <w:tcPr>
          <w:tcW w:w="0" w:type="auto"/>
        </w:tcPr>
        <w:p w:rsidR="003C5CBD" w:rsidRDefault="00B24A7B">
          <w:pPr>
            <w:pStyle w:val="TableParagraphStyle"/>
          </w:pPr>
          <w:r>
            <w:t>07.03.2023 12:35 - 07.03.2024 12:45</w:t>
          </w:r>
        </w:p>
      </w:tc>
    </w:tr>
    <w:tr w:rsidR="003C5CBD">
      <w:tc>
        <w:tcPr>
          <w:tcW w:w="0" w:type="auto"/>
        </w:tcPr>
        <w:p w:rsidR="003C5CBD" w:rsidRDefault="00B24A7B">
          <w:pPr>
            <w:pStyle w:val="TableParagraphStyle"/>
          </w:pPr>
          <w:r>
            <w:t>2023-12-12 07:33:31.543277</w:t>
          </w:r>
        </w:p>
      </w:tc>
      <w:tc>
        <w:tcPr>
          <w:tcW w:w="0" w:type="auto"/>
        </w:tcPr>
        <w:p w:rsidR="003C5CBD" w:rsidRDefault="00B24A7B">
          <w:pPr>
            <w:pStyle w:val="TableParagraphStyle"/>
          </w:pPr>
          <w:r>
            <w:t>Кондрачук Ни</w:t>
          </w:r>
          <w:r>
            <w:t>на Дмитриевна</w:t>
          </w:r>
        </w:p>
      </w:tc>
      <w:tc>
        <w:tcPr>
          <w:tcW w:w="0" w:type="auto"/>
        </w:tcPr>
        <w:p w:rsidR="003C5CBD" w:rsidRDefault="00B24A7B">
          <w:pPr>
            <w:pStyle w:val="TableParagraphStyle"/>
          </w:pPr>
          <w:r>
            <w:t>ФЕДЕРАЛЬНОЕ ГОСУДАРСТВЕННОЕ БЮДЖЕТНОЕ ОБРАЗОВАТЕЛЬНОЕ УЧРЕЖДЕНИЕ ВЫСШЕГО ОБРАЗОВАНИЯ "ОРЕНБУРГСКИЙ ГОСУДАРСТВЕННЫЙ УНИВЕРСИТЕТ"</w:t>
          </w:r>
        </w:p>
      </w:tc>
      <w:tc>
        <w:tcPr>
          <w:tcW w:w="0" w:type="auto"/>
        </w:tcPr>
        <w:p w:rsidR="003C5CBD" w:rsidRDefault="00B24A7B">
          <w:pPr>
            <w:pStyle w:val="TableParagraphStyle"/>
          </w:pPr>
          <w:r>
            <w:t>5133a0efd62df42ade8535d9d6b6e11c</w:t>
          </w:r>
        </w:p>
      </w:tc>
      <w:tc>
        <w:tcPr>
          <w:tcW w:w="0" w:type="auto"/>
        </w:tcPr>
        <w:p w:rsidR="003C5CBD" w:rsidRDefault="00B24A7B">
          <w:pPr>
            <w:pStyle w:val="TableParagraphStyle"/>
          </w:pPr>
          <w:r>
            <w:t>Казначейство России</w:t>
          </w:r>
        </w:p>
      </w:tc>
      <w:tc>
        <w:tcPr>
          <w:tcW w:w="0" w:type="auto"/>
        </w:tcPr>
        <w:p w:rsidR="003C5CBD" w:rsidRDefault="00B24A7B">
          <w:pPr>
            <w:pStyle w:val="TableParagraphStyle"/>
          </w:pPr>
          <w:r>
            <w:t>22.12.2022 15:03 - 16.03.2024 15:03</w:t>
          </w:r>
        </w:p>
      </w:tc>
    </w:tr>
  </w:tbl>
  <w:p w:rsidR="003C5CBD" w:rsidRDefault="003C5C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64D"/>
    <w:multiLevelType w:val="hybridMultilevel"/>
    <w:tmpl w:val="6284D684"/>
    <w:lvl w:ilvl="0" w:tplc="E5C08976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83299"/>
    <w:multiLevelType w:val="hybridMultilevel"/>
    <w:tmpl w:val="0DA4974C"/>
    <w:lvl w:ilvl="0" w:tplc="50AA0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F8"/>
    <w:rsid w:val="001B7419"/>
    <w:rsid w:val="00320641"/>
    <w:rsid w:val="003C5CBD"/>
    <w:rsid w:val="00491DFC"/>
    <w:rsid w:val="005646F8"/>
    <w:rsid w:val="00595583"/>
    <w:rsid w:val="00855841"/>
    <w:rsid w:val="008E3C37"/>
    <w:rsid w:val="009A5F0B"/>
    <w:rsid w:val="00B24A7B"/>
    <w:rsid w:val="00E951A5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084E59"/>
  <w15:chartTrackingRefBased/>
  <w15:docId w15:val="{CA720094-B69F-4424-9DCE-65823B0C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Style">
    <w:name w:val="Table Paragraph Style"/>
    <w:pPr>
      <w:spacing w:after="0" w:line="240" w:lineRule="auto"/>
    </w:pPr>
    <w:rPr>
      <w:rFonts w:ascii="Arial" w:hAnsi="Arial"/>
      <w:sz w:val="12"/>
    </w:rPr>
  </w:style>
  <w:style w:type="table" w:customStyle="1" w:styleId="Heading1TableStyle">
    <w:name w:val="Heading1 Table Sty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44" w:type="dxa"/>
        <w:bottom w:w="144" w:type="dxa"/>
        <w:right w:w="144" w:type="dxa"/>
      </w:tblCellMar>
    </w:tbl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6</cp:revision>
  <dcterms:created xsi:type="dcterms:W3CDTF">2023-12-04T03:27:00Z</dcterms:created>
  <dcterms:modified xsi:type="dcterms:W3CDTF">2023-12-12T05:29:00Z</dcterms:modified>
</cp:coreProperties>
</file>