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CC" w:rsidRDefault="005420CC" w:rsidP="005D4485">
      <w:pPr>
        <w:pStyle w:val="2"/>
        <w:tabs>
          <w:tab w:val="clear" w:pos="720"/>
          <w:tab w:val="left" w:pos="708"/>
        </w:tabs>
        <w:rPr>
          <w:szCs w:val="24"/>
        </w:rPr>
      </w:pPr>
    </w:p>
    <w:p w:rsidR="00C161A1" w:rsidRDefault="00C161A1" w:rsidP="00C161A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C161A1" w:rsidRDefault="00C161A1" w:rsidP="00C161A1">
      <w:pPr>
        <w:tabs>
          <w:tab w:val="left" w:pos="708"/>
        </w:tabs>
        <w:ind w:left="720"/>
        <w:jc w:val="center"/>
        <w:rPr>
          <w:sz w:val="24"/>
          <w:szCs w:val="24"/>
        </w:rPr>
      </w:pPr>
    </w:p>
    <w:p w:rsidR="00C161A1" w:rsidRDefault="00C161A1" w:rsidP="00C161A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Бузулукский гуманитарно-технологический институт (филиал) федерального государственного бюджетного</w:t>
      </w:r>
    </w:p>
    <w:p w:rsidR="00C161A1" w:rsidRDefault="00C161A1" w:rsidP="00C161A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образовательного учреждения высшего образования</w:t>
      </w:r>
    </w:p>
    <w:p w:rsidR="00C161A1" w:rsidRDefault="00C161A1" w:rsidP="00C161A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«Оренбургский государственный университет»</w:t>
      </w:r>
    </w:p>
    <w:p w:rsidR="00C161A1" w:rsidRDefault="00C161A1" w:rsidP="00C161A1">
      <w:pPr>
        <w:tabs>
          <w:tab w:val="left" w:pos="708"/>
        </w:tabs>
        <w:ind w:left="720"/>
        <w:jc w:val="center"/>
        <w:rPr>
          <w:sz w:val="24"/>
          <w:szCs w:val="24"/>
        </w:rPr>
      </w:pPr>
    </w:p>
    <w:p w:rsidR="00C161A1" w:rsidRDefault="00C161A1" w:rsidP="00C161A1">
      <w:pPr>
        <w:tabs>
          <w:tab w:val="left" w:pos="708"/>
        </w:tabs>
        <w:ind w:left="720"/>
        <w:jc w:val="both"/>
        <w:rPr>
          <w:sz w:val="24"/>
          <w:szCs w:val="24"/>
        </w:rPr>
      </w:pPr>
    </w:p>
    <w:p w:rsidR="00C161A1" w:rsidRDefault="00C161A1" w:rsidP="00C161A1">
      <w:pPr>
        <w:tabs>
          <w:tab w:val="left" w:pos="708"/>
        </w:tabs>
        <w:ind w:left="720"/>
        <w:jc w:val="both"/>
        <w:rPr>
          <w:sz w:val="24"/>
          <w:szCs w:val="24"/>
        </w:rPr>
      </w:pPr>
    </w:p>
    <w:p w:rsidR="00C161A1" w:rsidRDefault="00C161A1" w:rsidP="00C161A1">
      <w:pPr>
        <w:pStyle w:val="2"/>
        <w:tabs>
          <w:tab w:val="clear" w:pos="720"/>
          <w:tab w:val="left" w:pos="708"/>
        </w:tabs>
        <w:rPr>
          <w:szCs w:val="24"/>
        </w:rPr>
      </w:pPr>
      <w:r>
        <w:rPr>
          <w:szCs w:val="24"/>
        </w:rPr>
        <w:t>Утверждено решением Ученого совета</w:t>
      </w:r>
    </w:p>
    <w:p w:rsidR="00C161A1" w:rsidRDefault="00C161A1" w:rsidP="00C161A1">
      <w:pPr>
        <w:pStyle w:val="2"/>
        <w:tabs>
          <w:tab w:val="clear" w:pos="720"/>
          <w:tab w:val="left" w:pos="708"/>
        </w:tabs>
        <w:rPr>
          <w:szCs w:val="24"/>
        </w:rPr>
      </w:pPr>
      <w:r>
        <w:rPr>
          <w:szCs w:val="24"/>
        </w:rPr>
        <w:t xml:space="preserve">Протокол № 6 от 07.02.2019 </w:t>
      </w:r>
    </w:p>
    <w:p w:rsidR="00C161A1" w:rsidRDefault="00C161A1" w:rsidP="00C161A1">
      <w:pPr>
        <w:pStyle w:val="2"/>
        <w:tabs>
          <w:tab w:val="clear" w:pos="720"/>
          <w:tab w:val="left" w:pos="708"/>
        </w:tabs>
        <w:rPr>
          <w:szCs w:val="24"/>
        </w:rPr>
      </w:pPr>
      <w:r>
        <w:rPr>
          <w:szCs w:val="24"/>
        </w:rPr>
        <w:t>Директор__________</w:t>
      </w:r>
      <w:proofErr w:type="spellStart"/>
      <w:r>
        <w:rPr>
          <w:szCs w:val="24"/>
        </w:rPr>
        <w:t>Н.Д.Кондрачук</w:t>
      </w:r>
      <w:proofErr w:type="spellEnd"/>
      <w:r>
        <w:rPr>
          <w:szCs w:val="24"/>
        </w:rPr>
        <w:t xml:space="preserve">         </w:t>
      </w:r>
    </w:p>
    <w:p w:rsidR="00C161A1" w:rsidRDefault="00C161A1" w:rsidP="00C161A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C161A1" w:rsidRDefault="00C161A1" w:rsidP="00C161A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среднего профессионального образования </w:t>
      </w:r>
    </w:p>
    <w:p w:rsidR="00C161A1" w:rsidRDefault="00C161A1" w:rsidP="00C161A1">
      <w:pPr>
        <w:tabs>
          <w:tab w:val="left" w:pos="708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по специальности 13.02.07 Электроснабжение (по отраслям)</w:t>
      </w:r>
    </w:p>
    <w:p w:rsidR="00C161A1" w:rsidRDefault="00C161A1" w:rsidP="00C161A1">
      <w:pPr>
        <w:tabs>
          <w:tab w:val="left" w:pos="708"/>
        </w:tabs>
        <w:jc w:val="both"/>
        <w:rPr>
          <w:sz w:val="24"/>
          <w:szCs w:val="24"/>
        </w:rPr>
      </w:pPr>
    </w:p>
    <w:p w:rsidR="00C161A1" w:rsidRDefault="00C161A1" w:rsidP="00C161A1">
      <w:pPr>
        <w:tabs>
          <w:tab w:val="left" w:pos="708"/>
        </w:tabs>
        <w:ind w:left="720"/>
        <w:jc w:val="center"/>
        <w:rPr>
          <w:sz w:val="24"/>
          <w:szCs w:val="24"/>
        </w:rPr>
      </w:pPr>
    </w:p>
    <w:p w:rsidR="00C161A1" w:rsidRDefault="00C161A1" w:rsidP="00C161A1">
      <w:pPr>
        <w:tabs>
          <w:tab w:val="left" w:pos="708"/>
        </w:tabs>
        <w:ind w:left="7513"/>
        <w:rPr>
          <w:sz w:val="24"/>
          <w:szCs w:val="24"/>
        </w:rPr>
      </w:pPr>
      <w:r>
        <w:rPr>
          <w:sz w:val="24"/>
          <w:szCs w:val="24"/>
        </w:rPr>
        <w:t>Квалификация  техник</w:t>
      </w:r>
    </w:p>
    <w:p w:rsidR="00C161A1" w:rsidRDefault="00C161A1" w:rsidP="00C161A1">
      <w:pPr>
        <w:tabs>
          <w:tab w:val="left" w:pos="708"/>
        </w:tabs>
        <w:ind w:left="7513"/>
        <w:rPr>
          <w:sz w:val="24"/>
          <w:szCs w:val="24"/>
        </w:rPr>
      </w:pPr>
      <w:r>
        <w:rPr>
          <w:sz w:val="24"/>
          <w:szCs w:val="24"/>
        </w:rPr>
        <w:t>Форма обучения заочная</w:t>
      </w:r>
    </w:p>
    <w:p w:rsidR="00C161A1" w:rsidRDefault="00661BCA" w:rsidP="00C161A1">
      <w:pPr>
        <w:tabs>
          <w:tab w:val="left" w:pos="708"/>
        </w:tabs>
        <w:ind w:left="7513"/>
        <w:rPr>
          <w:sz w:val="24"/>
          <w:szCs w:val="24"/>
        </w:rPr>
      </w:pPr>
      <w:r>
        <w:rPr>
          <w:sz w:val="24"/>
          <w:szCs w:val="24"/>
        </w:rPr>
        <w:t xml:space="preserve">Срок обучения </w:t>
      </w:r>
      <w:r w:rsidR="001563F5">
        <w:rPr>
          <w:sz w:val="24"/>
          <w:szCs w:val="24"/>
        </w:rPr>
        <w:t>3</w:t>
      </w:r>
      <w:r w:rsidR="00C161A1">
        <w:rPr>
          <w:sz w:val="24"/>
          <w:szCs w:val="24"/>
        </w:rPr>
        <w:t xml:space="preserve"> года 10 месяцев на базе среднего общего образования</w:t>
      </w:r>
    </w:p>
    <w:p w:rsidR="00C161A1" w:rsidRDefault="00C161A1" w:rsidP="00C161A1">
      <w:pPr>
        <w:tabs>
          <w:tab w:val="left" w:pos="708"/>
        </w:tabs>
        <w:ind w:left="7513"/>
        <w:rPr>
          <w:sz w:val="24"/>
          <w:szCs w:val="24"/>
        </w:rPr>
      </w:pPr>
      <w:r>
        <w:rPr>
          <w:sz w:val="24"/>
          <w:szCs w:val="24"/>
        </w:rPr>
        <w:t>Год начала подготовки  2019</w:t>
      </w:r>
    </w:p>
    <w:p w:rsidR="00C161A1" w:rsidRDefault="00C161A1" w:rsidP="00C161A1">
      <w:pPr>
        <w:tabs>
          <w:tab w:val="left" w:pos="708"/>
        </w:tabs>
        <w:ind w:left="7513"/>
        <w:rPr>
          <w:sz w:val="24"/>
          <w:szCs w:val="24"/>
        </w:rPr>
      </w:pPr>
      <w:r>
        <w:rPr>
          <w:sz w:val="24"/>
          <w:szCs w:val="24"/>
        </w:rPr>
        <w:t xml:space="preserve">ФГОС СПО № 1216 от 14.12.2017 </w:t>
      </w:r>
    </w:p>
    <w:p w:rsidR="00C161A1" w:rsidRDefault="00C161A1" w:rsidP="00C161A1">
      <w:pPr>
        <w:rPr>
          <w:sz w:val="10"/>
        </w:rPr>
      </w:pPr>
    </w:p>
    <w:p w:rsidR="00C161A1" w:rsidRDefault="00C161A1" w:rsidP="00C161A1">
      <w:pPr>
        <w:rPr>
          <w:sz w:val="10"/>
        </w:rPr>
      </w:pPr>
    </w:p>
    <w:p w:rsidR="00C161A1" w:rsidRDefault="00C161A1" w:rsidP="00C161A1">
      <w:pPr>
        <w:jc w:val="both"/>
        <w:rPr>
          <w:sz w:val="24"/>
          <w:szCs w:val="24"/>
        </w:rPr>
      </w:pPr>
      <w:r>
        <w:rPr>
          <w:sz w:val="10"/>
        </w:rPr>
        <w:t xml:space="preserve"> </w:t>
      </w:r>
      <w:r>
        <w:rPr>
          <w:sz w:val="24"/>
          <w:szCs w:val="24"/>
        </w:rPr>
        <w:t>СОГЛАСОВАНО:</w:t>
      </w:r>
    </w:p>
    <w:p w:rsidR="00C161A1" w:rsidRDefault="00C161A1" w:rsidP="00C161A1">
      <w:pPr>
        <w:jc w:val="both"/>
        <w:rPr>
          <w:sz w:val="24"/>
          <w:szCs w:val="24"/>
        </w:rPr>
      </w:pPr>
    </w:p>
    <w:p w:rsidR="00C161A1" w:rsidRDefault="00C161A1" w:rsidP="00C161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учебной работе                                  ________________       </w:t>
      </w:r>
      <w:proofErr w:type="spellStart"/>
      <w:r>
        <w:rPr>
          <w:sz w:val="24"/>
          <w:szCs w:val="24"/>
        </w:rPr>
        <w:t>Т.Н.Рачкова</w:t>
      </w:r>
      <w:proofErr w:type="spellEnd"/>
    </w:p>
    <w:p w:rsidR="00C161A1" w:rsidRDefault="00C161A1" w:rsidP="00C161A1">
      <w:pPr>
        <w:jc w:val="both"/>
        <w:rPr>
          <w:sz w:val="24"/>
          <w:szCs w:val="24"/>
        </w:rPr>
      </w:pPr>
    </w:p>
    <w:p w:rsidR="00C161A1" w:rsidRDefault="00C161A1" w:rsidP="00C161A1">
      <w:pPr>
        <w:rPr>
          <w:sz w:val="10"/>
          <w:szCs w:val="22"/>
        </w:rPr>
      </w:pPr>
      <w:r>
        <w:rPr>
          <w:sz w:val="24"/>
          <w:szCs w:val="24"/>
        </w:rPr>
        <w:t>Председатель ПЦК специальных технических дисциплин       __________________    Н.Н.Лебедева</w:t>
      </w:r>
    </w:p>
    <w:p w:rsidR="00C161A1" w:rsidRDefault="00C161A1" w:rsidP="00C161A1">
      <w:pPr>
        <w:rPr>
          <w:b/>
        </w:rPr>
      </w:pPr>
      <w:r>
        <w:rPr>
          <w:sz w:val="10"/>
        </w:rPr>
        <w:t xml:space="preserve">          </w:t>
      </w:r>
      <w:r>
        <w:rPr>
          <w:b/>
        </w:rPr>
        <w:t xml:space="preserve">                                                                                                </w:t>
      </w:r>
    </w:p>
    <w:p w:rsidR="00C161A1" w:rsidRDefault="00C161A1" w:rsidP="00C161A1">
      <w:pPr>
        <w:rPr>
          <w:b/>
        </w:rPr>
      </w:pPr>
    </w:p>
    <w:p w:rsidR="00C161A1" w:rsidRDefault="00C161A1" w:rsidP="00C161A1">
      <w:pPr>
        <w:rPr>
          <w:b/>
        </w:rPr>
      </w:pPr>
    </w:p>
    <w:p w:rsidR="00C161A1" w:rsidRDefault="00C161A1" w:rsidP="00C161A1">
      <w:pPr>
        <w:rPr>
          <w:b/>
        </w:rPr>
      </w:pPr>
    </w:p>
    <w:p w:rsidR="00C161A1" w:rsidRDefault="00C161A1" w:rsidP="00C161A1">
      <w:pPr>
        <w:rPr>
          <w:b/>
        </w:rPr>
      </w:pPr>
    </w:p>
    <w:p w:rsidR="000E2EE6" w:rsidRDefault="000E2EE6" w:rsidP="005D4485">
      <w:pPr>
        <w:rPr>
          <w:b/>
        </w:rPr>
      </w:pPr>
    </w:p>
    <w:p w:rsidR="005D4485" w:rsidRDefault="005D4485" w:rsidP="005D4485">
      <w:pPr>
        <w:rPr>
          <w:b/>
        </w:rPr>
      </w:pPr>
    </w:p>
    <w:p w:rsidR="005420CC" w:rsidRDefault="005420CC" w:rsidP="005D4485">
      <w:pPr>
        <w:rPr>
          <w:b/>
        </w:rPr>
      </w:pPr>
    </w:p>
    <w:p w:rsidR="005D4485" w:rsidRDefault="005D4485" w:rsidP="005D4485">
      <w:pPr>
        <w:rPr>
          <w:b/>
        </w:rPr>
      </w:pPr>
    </w:p>
    <w:p w:rsidR="002D03C7" w:rsidRPr="00F14A30" w:rsidRDefault="002D03C7" w:rsidP="002D03C7">
      <w:pPr>
        <w:numPr>
          <w:ilvl w:val="0"/>
          <w:numId w:val="1"/>
        </w:numPr>
        <w:rPr>
          <w:b/>
        </w:rPr>
      </w:pPr>
      <w:r w:rsidRPr="00F14A30">
        <w:rPr>
          <w:b/>
        </w:rPr>
        <w:t>График учебного процесса</w:t>
      </w:r>
    </w:p>
    <w:p w:rsidR="002D03C7" w:rsidRPr="00F14A30" w:rsidRDefault="002D03C7" w:rsidP="002D03C7">
      <w:pPr>
        <w:ind w:left="3045"/>
        <w:rPr>
          <w:b/>
        </w:rPr>
      </w:pPr>
    </w:p>
    <w:tbl>
      <w:tblPr>
        <w:tblW w:w="12813" w:type="dxa"/>
        <w:tblInd w:w="1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"/>
        <w:gridCol w:w="236"/>
        <w:gridCol w:w="244"/>
        <w:gridCol w:w="270"/>
        <w:gridCol w:w="236"/>
        <w:gridCol w:w="240"/>
        <w:gridCol w:w="251"/>
        <w:gridCol w:w="236"/>
        <w:gridCol w:w="26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72"/>
        <w:gridCol w:w="236"/>
        <w:gridCol w:w="236"/>
        <w:gridCol w:w="236"/>
        <w:gridCol w:w="282"/>
        <w:gridCol w:w="257"/>
        <w:gridCol w:w="257"/>
        <w:gridCol w:w="236"/>
        <w:gridCol w:w="25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D03C7" w:rsidRPr="00F14A30" w:rsidTr="002D03C7">
        <w:trPr>
          <w:cantSplit/>
        </w:trPr>
        <w:tc>
          <w:tcPr>
            <w:tcW w:w="304" w:type="dxa"/>
          </w:tcPr>
          <w:p w:rsidR="002D03C7" w:rsidRPr="00F14A30" w:rsidRDefault="002D03C7" w:rsidP="002D03C7">
            <w:pPr>
              <w:jc w:val="center"/>
              <w:rPr>
                <w:sz w:val="16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2D03C7" w:rsidRPr="00F14A30" w:rsidRDefault="002D03C7" w:rsidP="002D03C7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сентябрь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2D03C7" w:rsidRPr="00F14A30" w:rsidRDefault="002D03C7" w:rsidP="002D03C7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30–6.10</w:t>
            </w:r>
          </w:p>
        </w:tc>
        <w:tc>
          <w:tcPr>
            <w:tcW w:w="753" w:type="dxa"/>
            <w:gridSpan w:val="3"/>
            <w:vAlign w:val="center"/>
          </w:tcPr>
          <w:p w:rsidR="002D03C7" w:rsidRPr="00F14A30" w:rsidRDefault="002D03C7" w:rsidP="002D03C7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октябрь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2D03C7" w:rsidRPr="00F14A30" w:rsidRDefault="002D03C7" w:rsidP="002D03C7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28-3.11</w:t>
            </w:r>
          </w:p>
        </w:tc>
        <w:tc>
          <w:tcPr>
            <w:tcW w:w="944" w:type="dxa"/>
            <w:gridSpan w:val="4"/>
            <w:vAlign w:val="center"/>
          </w:tcPr>
          <w:p w:rsidR="002D03C7" w:rsidRPr="00F14A30" w:rsidRDefault="002D03C7" w:rsidP="002D03C7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2D03C7" w:rsidRPr="00F14A30" w:rsidRDefault="002D03C7" w:rsidP="002D03C7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декабрь</w:t>
            </w:r>
          </w:p>
        </w:tc>
        <w:tc>
          <w:tcPr>
            <w:tcW w:w="272" w:type="dxa"/>
            <w:vMerge w:val="restart"/>
            <w:textDirection w:val="btLr"/>
            <w:vAlign w:val="center"/>
          </w:tcPr>
          <w:p w:rsidR="002D03C7" w:rsidRPr="00F14A30" w:rsidRDefault="002D03C7" w:rsidP="002D03C7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30-5.01</w:t>
            </w:r>
          </w:p>
        </w:tc>
        <w:tc>
          <w:tcPr>
            <w:tcW w:w="708" w:type="dxa"/>
            <w:gridSpan w:val="3"/>
            <w:vAlign w:val="center"/>
          </w:tcPr>
          <w:p w:rsidR="002D03C7" w:rsidRPr="00F14A30" w:rsidRDefault="002D03C7" w:rsidP="002D03C7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январь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2D03C7" w:rsidRPr="00F14A30" w:rsidRDefault="002D03C7" w:rsidP="002D03C7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27-2.02</w:t>
            </w:r>
          </w:p>
        </w:tc>
        <w:tc>
          <w:tcPr>
            <w:tcW w:w="750" w:type="dxa"/>
            <w:gridSpan w:val="3"/>
            <w:vAlign w:val="center"/>
          </w:tcPr>
          <w:p w:rsidR="002D03C7" w:rsidRPr="00F14A30" w:rsidRDefault="002D03C7" w:rsidP="002D03C7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февраль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2D03C7" w:rsidRPr="00F14A30" w:rsidRDefault="002D03C7" w:rsidP="002D03C7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24-2.03</w:t>
            </w:r>
          </w:p>
        </w:tc>
        <w:tc>
          <w:tcPr>
            <w:tcW w:w="944" w:type="dxa"/>
            <w:gridSpan w:val="4"/>
            <w:vAlign w:val="center"/>
          </w:tcPr>
          <w:p w:rsidR="002D03C7" w:rsidRPr="00F14A30" w:rsidRDefault="002D03C7" w:rsidP="002D03C7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D03C7" w:rsidRPr="00F14A30" w:rsidRDefault="002D03C7" w:rsidP="002D03C7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1-6.04</w:t>
            </w:r>
          </w:p>
        </w:tc>
        <w:tc>
          <w:tcPr>
            <w:tcW w:w="708" w:type="dxa"/>
            <w:gridSpan w:val="3"/>
            <w:vAlign w:val="center"/>
          </w:tcPr>
          <w:p w:rsidR="002D03C7" w:rsidRPr="00F14A30" w:rsidRDefault="002D03C7" w:rsidP="002D03C7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D03C7" w:rsidRPr="00F14A30" w:rsidRDefault="002D03C7" w:rsidP="002D03C7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28-4.05</w:t>
            </w:r>
          </w:p>
        </w:tc>
        <w:tc>
          <w:tcPr>
            <w:tcW w:w="944" w:type="dxa"/>
            <w:gridSpan w:val="4"/>
            <w:vAlign w:val="center"/>
          </w:tcPr>
          <w:p w:rsidR="002D03C7" w:rsidRPr="00F14A30" w:rsidRDefault="002D03C7" w:rsidP="002D03C7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май</w:t>
            </w:r>
          </w:p>
        </w:tc>
        <w:tc>
          <w:tcPr>
            <w:tcW w:w="944" w:type="dxa"/>
            <w:gridSpan w:val="4"/>
            <w:vAlign w:val="center"/>
          </w:tcPr>
          <w:p w:rsidR="002D03C7" w:rsidRPr="00F14A30" w:rsidRDefault="002D03C7" w:rsidP="002D03C7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D03C7" w:rsidRPr="00F14A30" w:rsidRDefault="002D03C7" w:rsidP="002D03C7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30-6.07</w:t>
            </w:r>
          </w:p>
        </w:tc>
        <w:tc>
          <w:tcPr>
            <w:tcW w:w="708" w:type="dxa"/>
            <w:gridSpan w:val="3"/>
            <w:vAlign w:val="center"/>
          </w:tcPr>
          <w:p w:rsidR="002D03C7" w:rsidRPr="00F14A30" w:rsidRDefault="002D03C7" w:rsidP="002D03C7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2D03C7" w:rsidRPr="00F14A30" w:rsidRDefault="002D03C7" w:rsidP="002D03C7">
            <w:pPr>
              <w:ind w:left="113" w:right="113"/>
              <w:jc w:val="center"/>
              <w:rPr>
                <w:sz w:val="16"/>
              </w:rPr>
            </w:pPr>
            <w:r w:rsidRPr="00F14A30">
              <w:rPr>
                <w:sz w:val="16"/>
              </w:rPr>
              <w:t>28-3.08</w:t>
            </w:r>
          </w:p>
        </w:tc>
        <w:tc>
          <w:tcPr>
            <w:tcW w:w="944" w:type="dxa"/>
            <w:gridSpan w:val="4"/>
            <w:tcBorders>
              <w:right w:val="single" w:sz="18" w:space="0" w:color="auto"/>
            </w:tcBorders>
            <w:vAlign w:val="center"/>
          </w:tcPr>
          <w:p w:rsidR="002D03C7" w:rsidRPr="00F14A30" w:rsidRDefault="002D03C7" w:rsidP="002D03C7">
            <w:pPr>
              <w:jc w:val="center"/>
              <w:rPr>
                <w:sz w:val="16"/>
              </w:rPr>
            </w:pPr>
            <w:r w:rsidRPr="00F14A30">
              <w:rPr>
                <w:sz w:val="16"/>
              </w:rPr>
              <w:t>август</w:t>
            </w:r>
          </w:p>
        </w:tc>
      </w:tr>
      <w:tr w:rsidR="002D03C7" w:rsidRPr="00F14A30" w:rsidTr="002D03C7">
        <w:trPr>
          <w:cantSplit/>
          <w:trHeight w:val="1507"/>
        </w:trPr>
        <w:tc>
          <w:tcPr>
            <w:tcW w:w="304" w:type="dxa"/>
            <w:textDirection w:val="tbRl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 xml:space="preserve">К У Р С 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1-7</w:t>
            </w:r>
          </w:p>
        </w:tc>
        <w:tc>
          <w:tcPr>
            <w:tcW w:w="244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8 – 16</w:t>
            </w:r>
          </w:p>
        </w:tc>
        <w:tc>
          <w:tcPr>
            <w:tcW w:w="270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16 – 22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-64" w:right="-56" w:firstLine="18"/>
              <w:jc w:val="center"/>
            </w:pPr>
            <w:r w:rsidRPr="00F14A30">
              <w:t>23 – 29</w:t>
            </w:r>
          </w:p>
        </w:tc>
        <w:tc>
          <w:tcPr>
            <w:tcW w:w="240" w:type="dxa"/>
            <w:vMerge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</w:p>
        </w:tc>
        <w:tc>
          <w:tcPr>
            <w:tcW w:w="251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7 – 13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14 – 20</w:t>
            </w:r>
          </w:p>
        </w:tc>
        <w:tc>
          <w:tcPr>
            <w:tcW w:w="26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21- 27</w:t>
            </w:r>
          </w:p>
        </w:tc>
        <w:tc>
          <w:tcPr>
            <w:tcW w:w="237" w:type="dxa"/>
            <w:vMerge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4 – 10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11 – 17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18 – 24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25 – 1.12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2 – 8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9 – 15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16- 22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23 – 29</w:t>
            </w:r>
          </w:p>
        </w:tc>
        <w:tc>
          <w:tcPr>
            <w:tcW w:w="272" w:type="dxa"/>
            <w:vMerge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6- 12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13 – 19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20 – 26</w:t>
            </w:r>
          </w:p>
        </w:tc>
        <w:tc>
          <w:tcPr>
            <w:tcW w:w="282" w:type="dxa"/>
            <w:vMerge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</w:p>
        </w:tc>
        <w:tc>
          <w:tcPr>
            <w:tcW w:w="257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  <w:rPr>
                <w:vertAlign w:val="subscript"/>
              </w:rPr>
            </w:pPr>
            <w:r w:rsidRPr="00F14A30">
              <w:rPr>
                <w:vertAlign w:val="subscript"/>
              </w:rPr>
              <w:t>3 – 9</w:t>
            </w:r>
          </w:p>
        </w:tc>
        <w:tc>
          <w:tcPr>
            <w:tcW w:w="257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10- 16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17 – 23</w:t>
            </w:r>
          </w:p>
        </w:tc>
        <w:tc>
          <w:tcPr>
            <w:tcW w:w="257" w:type="dxa"/>
            <w:vMerge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3 – 9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10- 16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17 – 23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24 – 30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7 – 13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14 – 20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21 – 27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5- 11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12 – 18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19 – 25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26 – 1.07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2 – 8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9- 15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16 – 22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23 – 29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7 – 13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14 – 20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21 – 27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4 – 10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11 – 17</w:t>
            </w:r>
          </w:p>
        </w:tc>
        <w:tc>
          <w:tcPr>
            <w:tcW w:w="236" w:type="dxa"/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18- 24</w:t>
            </w:r>
          </w:p>
        </w:tc>
        <w:tc>
          <w:tcPr>
            <w:tcW w:w="236" w:type="dxa"/>
            <w:tcBorders>
              <w:right w:val="single" w:sz="18" w:space="0" w:color="auto"/>
            </w:tcBorders>
            <w:textDirection w:val="btLr"/>
            <w:vAlign w:val="center"/>
          </w:tcPr>
          <w:p w:rsidR="002D03C7" w:rsidRPr="00F14A30" w:rsidRDefault="002D03C7" w:rsidP="002D03C7">
            <w:pPr>
              <w:ind w:left="95" w:right="113" w:firstLine="18"/>
              <w:jc w:val="center"/>
            </w:pPr>
            <w:r w:rsidRPr="00F14A30">
              <w:t>25 – 1.09</w:t>
            </w:r>
          </w:p>
        </w:tc>
      </w:tr>
      <w:tr w:rsidR="002D03C7" w:rsidRPr="00F14A30" w:rsidTr="002D03C7">
        <w:trPr>
          <w:trHeight w:val="34"/>
        </w:trPr>
        <w:tc>
          <w:tcPr>
            <w:tcW w:w="304" w:type="dxa"/>
            <w:tcBorders>
              <w:top w:val="single" w:sz="18" w:space="0" w:color="auto"/>
              <w:bottom w:val="single" w:sz="4" w:space="0" w:color="auto"/>
            </w:tcBorders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1</w:t>
            </w:r>
          </w:p>
        </w:tc>
        <w:tc>
          <w:tcPr>
            <w:tcW w:w="2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2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3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4</w:t>
            </w:r>
          </w:p>
        </w:tc>
        <w:tc>
          <w:tcPr>
            <w:tcW w:w="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5</w:t>
            </w:r>
          </w:p>
        </w:tc>
        <w:tc>
          <w:tcPr>
            <w:tcW w:w="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7</w:t>
            </w:r>
          </w:p>
        </w:tc>
        <w:tc>
          <w:tcPr>
            <w:tcW w:w="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8</w:t>
            </w:r>
          </w:p>
        </w:tc>
        <w:tc>
          <w:tcPr>
            <w:tcW w:w="2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10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11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12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13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14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15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16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17</w:t>
            </w:r>
          </w:p>
        </w:tc>
        <w:tc>
          <w:tcPr>
            <w:tcW w:w="2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93" w:right="-108"/>
            </w:pPr>
            <w:r w:rsidRPr="00F14A30">
              <w:t>18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19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20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21</w:t>
            </w:r>
          </w:p>
        </w:tc>
        <w:tc>
          <w:tcPr>
            <w:tcW w:w="2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22</w:t>
            </w: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23</w:t>
            </w: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24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25</w:t>
            </w: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26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27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28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29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30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31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32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33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34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35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36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37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38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39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40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41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42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43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44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45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46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47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48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49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50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51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52</w:t>
            </w:r>
          </w:p>
        </w:tc>
      </w:tr>
      <w:tr w:rsidR="002D03C7" w:rsidRPr="00F14A30" w:rsidTr="002D03C7">
        <w:trPr>
          <w:trHeight w:val="34"/>
        </w:trPr>
        <w:tc>
          <w:tcPr>
            <w:tcW w:w="304" w:type="dxa"/>
            <w:tcBorders>
              <w:top w:val="single" w:sz="18" w:space="0" w:color="auto"/>
              <w:bottom w:val="single" w:sz="4" w:space="0" w:color="auto"/>
            </w:tcBorders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vertAlign w:val="subscript"/>
              </w:rPr>
            </w:pPr>
          </w:p>
        </w:tc>
        <w:tc>
          <w:tcPr>
            <w:tcW w:w="2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 xml:space="preserve"> </w:t>
            </w: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vertAlign w:val="subscript"/>
              </w:rPr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vertAlign w:val="subscript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vertAlign w:val="subscript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</w:tr>
      <w:tr w:rsidR="002D03C7" w:rsidRPr="00F14A30" w:rsidTr="002D03C7">
        <w:trPr>
          <w:trHeight w:val="30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7A298B">
            <w:pPr>
              <w:ind w:left="-108" w:right="-108"/>
              <w:jc w:val="center"/>
            </w:pPr>
            <w:proofErr w:type="spellStart"/>
            <w:r w:rsidRPr="00F14A30">
              <w:t>у</w:t>
            </w:r>
            <w:r w:rsidR="007A298B">
              <w:t>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proofErr w:type="spellStart"/>
            <w:r w:rsidRPr="00F14A30">
              <w:t>у</w:t>
            </w:r>
            <w:r w:rsidR="007A298B">
              <w:t>р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7A298B" w:rsidP="002D03C7">
            <w:pPr>
              <w:ind w:left="-112" w:right="-108"/>
            </w:pPr>
            <w:proofErr w:type="spellStart"/>
            <w:r>
              <w:t>ур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94" w:right="-74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78" w:right="-127"/>
              <w:jc w:val="center"/>
              <w:rPr>
                <w:vertAlign w:val="subscript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94" w:right="-74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</w:tr>
      <w:tr w:rsidR="002D03C7" w:rsidRPr="00F14A30" w:rsidTr="002D03C7">
        <w:trPr>
          <w:trHeight w:val="30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7A298B" w:rsidP="002D03C7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7A298B" w:rsidP="002D03C7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7A298B" w:rsidP="002D03C7">
            <w:pPr>
              <w:ind w:left="-95" w:right="-108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</w:pPr>
            <w:proofErr w:type="spellStart"/>
            <w:r w:rsidRPr="00F14A30"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</w:pPr>
            <w:r>
              <w:rPr>
                <w:b/>
              </w:rPr>
              <w:t xml:space="preserve"> 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proofErr w:type="spellStart"/>
            <w:r w:rsidRPr="00F14A30">
              <w:t>ур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right"/>
              <w:rPr>
                <w:vertAlign w:val="subscri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right="-108"/>
              <w:jc w:val="both"/>
            </w:pPr>
            <w:r>
              <w:rPr>
                <w:b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7A298B" w:rsidP="002D03C7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7A298B" w:rsidP="002D03C7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7A298B" w:rsidP="002D03C7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</w:tr>
      <w:tr w:rsidR="002D03C7" w:rsidRPr="0032784B" w:rsidTr="002D03C7">
        <w:trPr>
          <w:trHeight w:val="30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right="-108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7A298B" w:rsidP="002D03C7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7A298B" w:rsidP="002D03C7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7A298B" w:rsidP="002D03C7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>
              <w:rPr>
                <w:b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7A298B" w:rsidP="002D03C7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7A298B" w:rsidP="002D03C7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7A298B" w:rsidP="002D03C7">
            <w:pPr>
              <w:ind w:left="-108" w:right="-108"/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</w:pPr>
            <w:r w:rsidRPr="00F14A30">
              <w:rPr>
                <w:vertAlign w:val="subscript"/>
              </w:rPr>
              <w:t xml:space="preserve"> </w:t>
            </w:r>
            <w:r w:rsidRPr="00F14A30">
              <w:rPr>
                <w:vertAlign w:val="superscript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rPr>
                <w:lang w:val="en-US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</w:pPr>
            <w:r w:rsidRPr="00F14A30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F14A30" w:rsidRDefault="002D03C7" w:rsidP="002D03C7">
            <w:pPr>
              <w:ind w:left="-108" w:right="-108"/>
              <w:jc w:val="center"/>
            </w:pPr>
            <w:r w:rsidRPr="00F14A30">
              <w:t>Ш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32784B" w:rsidRDefault="002D03C7" w:rsidP="002D03C7">
            <w:pPr>
              <w:ind w:left="-108" w:right="-108"/>
              <w:jc w:val="center"/>
            </w:pPr>
            <w:r w:rsidRPr="00F14A30"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32784B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32784B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32784B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32784B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32784B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32784B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3C7" w:rsidRPr="0032784B" w:rsidRDefault="002D03C7" w:rsidP="002D03C7">
            <w:pPr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03C7" w:rsidRPr="0032784B" w:rsidRDefault="002D03C7" w:rsidP="002D03C7">
            <w:pPr>
              <w:ind w:left="-108" w:right="-108"/>
              <w:jc w:val="center"/>
            </w:pPr>
          </w:p>
        </w:tc>
      </w:tr>
    </w:tbl>
    <w:p w:rsidR="002D03C7" w:rsidRPr="0032784B" w:rsidRDefault="002D03C7" w:rsidP="002D03C7"/>
    <w:p w:rsidR="002D03C7" w:rsidRPr="005B5E37" w:rsidRDefault="002D03C7" w:rsidP="002D03C7">
      <w:pPr>
        <w:jc w:val="center"/>
      </w:pPr>
      <w:r w:rsidRPr="005B5E37">
        <w:t>Условные обозначения:</w:t>
      </w:r>
    </w:p>
    <w:p w:rsidR="007A298B" w:rsidRDefault="002D03C7" w:rsidP="002D03C7">
      <w:pPr>
        <w:ind w:left="4678"/>
        <w:rPr>
          <w:b/>
        </w:rPr>
      </w:pPr>
      <w:proofErr w:type="spellStart"/>
      <w:r w:rsidRPr="005B5E37">
        <w:rPr>
          <w:b/>
        </w:rPr>
        <w:t>ур</w:t>
      </w:r>
      <w:proofErr w:type="spellEnd"/>
      <w:r w:rsidRPr="005B5E37">
        <w:rPr>
          <w:b/>
        </w:rPr>
        <w:t xml:space="preserve"> – учебная практика</w:t>
      </w:r>
      <w:r w:rsidR="007A298B">
        <w:rPr>
          <w:b/>
        </w:rPr>
        <w:t>;</w:t>
      </w:r>
    </w:p>
    <w:p w:rsidR="002D03C7" w:rsidRPr="005B5E37" w:rsidRDefault="007A298B" w:rsidP="002D03C7">
      <w:pPr>
        <w:ind w:left="4678"/>
        <w:rPr>
          <w:b/>
        </w:rPr>
      </w:pPr>
      <w:proofErr w:type="spellStart"/>
      <w:r>
        <w:rPr>
          <w:b/>
        </w:rPr>
        <w:t>пр</w:t>
      </w:r>
      <w:proofErr w:type="spellEnd"/>
      <w:r>
        <w:rPr>
          <w:b/>
        </w:rPr>
        <w:t xml:space="preserve"> - производственная практика (по профилю специальности);</w:t>
      </w:r>
    </w:p>
    <w:p w:rsidR="002D03C7" w:rsidRDefault="002D03C7" w:rsidP="002D03C7">
      <w:pPr>
        <w:ind w:left="4678"/>
        <w:rPr>
          <w:b/>
        </w:rPr>
      </w:pPr>
      <w:r w:rsidRPr="005B5E37">
        <w:rPr>
          <w:b/>
        </w:rPr>
        <w:t xml:space="preserve">Х – </w:t>
      </w:r>
      <w:r w:rsidR="007A298B">
        <w:rPr>
          <w:b/>
        </w:rPr>
        <w:t xml:space="preserve">производственная </w:t>
      </w:r>
      <w:r w:rsidRPr="005B5E37">
        <w:rPr>
          <w:b/>
        </w:rPr>
        <w:t>преддипломная практика</w:t>
      </w:r>
    </w:p>
    <w:p w:rsidR="002D03C7" w:rsidRDefault="002D03C7" w:rsidP="002D03C7">
      <w:pPr>
        <w:rPr>
          <w:b/>
        </w:rPr>
      </w:pPr>
      <w:r>
        <w:rPr>
          <w:b/>
        </w:rPr>
        <w:t xml:space="preserve">                                                                                              :: - лабораторно-экзаменационная сессия</w:t>
      </w:r>
    </w:p>
    <w:p w:rsidR="002D03C7" w:rsidRPr="005B5E37" w:rsidRDefault="002D03C7" w:rsidP="002D03C7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5B5E37">
        <w:rPr>
          <w:b/>
        </w:rPr>
        <w:t>= - каникулы</w:t>
      </w:r>
    </w:p>
    <w:p w:rsidR="002D03C7" w:rsidRPr="005B5E37" w:rsidRDefault="002D03C7" w:rsidP="002D03C7">
      <w:pPr>
        <w:ind w:left="4678"/>
        <w:rPr>
          <w:b/>
        </w:rPr>
      </w:pPr>
      <w:r w:rsidRPr="005B5E37">
        <w:rPr>
          <w:b/>
        </w:rPr>
        <w:t>Ш – государственная итоговая аттестации</w:t>
      </w:r>
      <w:r w:rsidR="007A298B">
        <w:rPr>
          <w:b/>
        </w:rPr>
        <w:t>.</w:t>
      </w:r>
    </w:p>
    <w:p w:rsidR="005D4485" w:rsidRDefault="005D4485">
      <w:pPr>
        <w:spacing w:after="200" w:line="276" w:lineRule="auto"/>
      </w:pPr>
      <w:r>
        <w:br w:type="page"/>
      </w:r>
    </w:p>
    <w:tbl>
      <w:tblPr>
        <w:tblpPr w:leftFromText="180" w:rightFromText="180" w:horzAnchor="page" w:tblpX="960" w:tblpY="-514"/>
        <w:tblW w:w="14567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567"/>
        <w:gridCol w:w="425"/>
        <w:gridCol w:w="425"/>
        <w:gridCol w:w="577"/>
        <w:gridCol w:w="425"/>
        <w:gridCol w:w="425"/>
        <w:gridCol w:w="425"/>
        <w:gridCol w:w="426"/>
        <w:gridCol w:w="425"/>
        <w:gridCol w:w="425"/>
        <w:gridCol w:w="425"/>
        <w:gridCol w:w="426"/>
        <w:gridCol w:w="476"/>
        <w:gridCol w:w="477"/>
        <w:gridCol w:w="476"/>
        <w:gridCol w:w="477"/>
        <w:gridCol w:w="477"/>
        <w:gridCol w:w="476"/>
        <w:gridCol w:w="477"/>
        <w:gridCol w:w="477"/>
        <w:gridCol w:w="484"/>
        <w:gridCol w:w="485"/>
        <w:gridCol w:w="485"/>
        <w:gridCol w:w="535"/>
      </w:tblGrid>
      <w:tr w:rsidR="005D4485" w:rsidRPr="00DD21DA" w:rsidTr="00803C97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5D4485" w:rsidRPr="00DD21DA" w:rsidRDefault="005D4485" w:rsidP="005D4485">
            <w:pPr>
              <w:ind w:left="113" w:right="113"/>
            </w:pPr>
            <w:r w:rsidRPr="00DD21DA">
              <w:lastRenderedPageBreak/>
              <w:t xml:space="preserve">Индекс </w:t>
            </w:r>
          </w:p>
        </w:tc>
        <w:tc>
          <w:tcPr>
            <w:tcW w:w="2410" w:type="dxa"/>
            <w:vMerge w:val="restart"/>
          </w:tcPr>
          <w:p w:rsidR="005D4485" w:rsidRPr="00DD21DA" w:rsidRDefault="005D4485" w:rsidP="005D4485">
            <w:r w:rsidRPr="00DD21DA"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gridSpan w:val="2"/>
            <w:textDirection w:val="btLr"/>
          </w:tcPr>
          <w:p w:rsidR="005D4485" w:rsidRPr="00DD21DA" w:rsidRDefault="005D4485" w:rsidP="005D4485">
            <w:pPr>
              <w:ind w:left="113" w:right="113"/>
            </w:pPr>
            <w:r w:rsidRPr="00DD21DA">
              <w:t xml:space="preserve">Формы </w:t>
            </w:r>
            <w:proofErr w:type="spellStart"/>
            <w:r w:rsidRPr="00DD21DA">
              <w:t>пром.аттест</w:t>
            </w:r>
            <w:proofErr w:type="spellEnd"/>
            <w:r w:rsidRPr="00DD21DA"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textDirection w:val="btLr"/>
          </w:tcPr>
          <w:p w:rsidR="005D4485" w:rsidRPr="00DD21DA" w:rsidRDefault="005D4485" w:rsidP="005D4485">
            <w:pPr>
              <w:ind w:left="113" w:right="113"/>
            </w:pPr>
            <w:r w:rsidRPr="00DD21DA">
              <w:t>К</w:t>
            </w:r>
            <w:r>
              <w:t>оличест</w:t>
            </w:r>
            <w:r w:rsidRPr="00DD21DA">
              <w:t>во домашних контрольных работ</w:t>
            </w:r>
          </w:p>
        </w:tc>
        <w:tc>
          <w:tcPr>
            <w:tcW w:w="577" w:type="dxa"/>
            <w:vMerge w:val="restart"/>
            <w:tcBorders>
              <w:left w:val="single" w:sz="12" w:space="0" w:color="auto"/>
            </w:tcBorders>
            <w:textDirection w:val="btLr"/>
          </w:tcPr>
          <w:p w:rsidR="005D4485" w:rsidRPr="00DD21DA" w:rsidRDefault="005D4485" w:rsidP="005D4485">
            <w:pPr>
              <w:ind w:left="113" w:right="113"/>
            </w:pPr>
            <w:r w:rsidRPr="00DD21DA">
              <w:t>Объем образовательной программы</w:t>
            </w:r>
          </w:p>
        </w:tc>
        <w:tc>
          <w:tcPr>
            <w:tcW w:w="3402" w:type="dxa"/>
            <w:gridSpan w:val="8"/>
            <w:tcBorders>
              <w:right w:val="single" w:sz="12" w:space="0" w:color="auto"/>
            </w:tcBorders>
          </w:tcPr>
          <w:p w:rsidR="005D4485" w:rsidRPr="00DD21DA" w:rsidRDefault="005D4485" w:rsidP="005D4485">
            <w:r w:rsidRPr="00DD21DA">
              <w:t xml:space="preserve">Учебная нагрузка обучающегося при </w:t>
            </w:r>
            <w:r w:rsidRPr="00DD21DA">
              <w:rPr>
                <w:b/>
              </w:rPr>
              <w:t>очной</w:t>
            </w:r>
            <w:r w:rsidRPr="00DD21DA">
              <w:t xml:space="preserve"> форме обучения</w:t>
            </w:r>
          </w:p>
        </w:tc>
        <w:tc>
          <w:tcPr>
            <w:tcW w:w="381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D4485" w:rsidRDefault="005D4485" w:rsidP="005D4485">
            <w:r w:rsidRPr="00DD21DA">
              <w:t xml:space="preserve">Учебная нагрузка обучающегося </w:t>
            </w:r>
          </w:p>
          <w:p w:rsidR="005D4485" w:rsidRPr="00DD21DA" w:rsidRDefault="005D4485" w:rsidP="005D4485">
            <w:r w:rsidRPr="00DD21DA">
              <w:t xml:space="preserve">при </w:t>
            </w:r>
            <w:r w:rsidRPr="00DD21DA">
              <w:rPr>
                <w:b/>
              </w:rPr>
              <w:t>заочной</w:t>
            </w:r>
            <w:r w:rsidRPr="00DD21DA">
              <w:t xml:space="preserve"> форме обучения</w:t>
            </w:r>
          </w:p>
        </w:tc>
        <w:tc>
          <w:tcPr>
            <w:tcW w:w="1989" w:type="dxa"/>
            <w:gridSpan w:val="4"/>
            <w:tcBorders>
              <w:left w:val="single" w:sz="12" w:space="0" w:color="auto"/>
            </w:tcBorders>
          </w:tcPr>
          <w:p w:rsidR="005D4485" w:rsidRPr="00DD21DA" w:rsidRDefault="005D4485" w:rsidP="005D4485">
            <w:r w:rsidRPr="00DD21DA">
              <w:t>Распределение учебной нагрузки по курсам</w:t>
            </w:r>
          </w:p>
        </w:tc>
      </w:tr>
      <w:tr w:rsidR="0010234E" w:rsidRPr="00DD21DA" w:rsidTr="00803C97">
        <w:tc>
          <w:tcPr>
            <w:tcW w:w="959" w:type="dxa"/>
            <w:vMerge/>
          </w:tcPr>
          <w:p w:rsidR="0010234E" w:rsidRPr="00DD21DA" w:rsidRDefault="0010234E" w:rsidP="005D4485"/>
        </w:tc>
        <w:tc>
          <w:tcPr>
            <w:tcW w:w="2410" w:type="dxa"/>
            <w:vMerge/>
          </w:tcPr>
          <w:p w:rsidR="0010234E" w:rsidRPr="00DD21DA" w:rsidRDefault="0010234E" w:rsidP="005D4485"/>
        </w:tc>
        <w:tc>
          <w:tcPr>
            <w:tcW w:w="567" w:type="dxa"/>
            <w:vMerge w:val="restart"/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Экзамены</w:t>
            </w:r>
          </w:p>
        </w:tc>
        <w:tc>
          <w:tcPr>
            <w:tcW w:w="425" w:type="dxa"/>
            <w:vMerge w:val="restart"/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Зачеты/дифференцированные зачеты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577" w:type="dxa"/>
            <w:vMerge/>
            <w:tcBorders>
              <w:left w:val="single" w:sz="12" w:space="0" w:color="auto"/>
            </w:tcBorders>
          </w:tcPr>
          <w:p w:rsidR="0010234E" w:rsidRPr="00DD21DA" w:rsidRDefault="0010234E" w:rsidP="005D4485"/>
        </w:tc>
        <w:tc>
          <w:tcPr>
            <w:tcW w:w="425" w:type="dxa"/>
            <w:vMerge w:val="restart"/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Самостоятельная работа</w:t>
            </w: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</w:tcPr>
          <w:p w:rsidR="0010234E" w:rsidRPr="00DD21DA" w:rsidRDefault="0010234E" w:rsidP="005D4485">
            <w:r w:rsidRPr="00DD21DA">
              <w:t>Во взаимодействии с преподавателем</w:t>
            </w:r>
          </w:p>
        </w:tc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Самостоятельная работа</w:t>
            </w:r>
          </w:p>
        </w:tc>
        <w:tc>
          <w:tcPr>
            <w:tcW w:w="3337" w:type="dxa"/>
            <w:gridSpan w:val="7"/>
            <w:tcBorders>
              <w:right w:val="single" w:sz="12" w:space="0" w:color="auto"/>
            </w:tcBorders>
          </w:tcPr>
          <w:p w:rsidR="0010234E" w:rsidRPr="00DD21DA" w:rsidRDefault="0010234E" w:rsidP="005D4485">
            <w:r w:rsidRPr="00DD21DA">
              <w:t>Во взаимодействии с преподавателем</w:t>
            </w:r>
          </w:p>
        </w:tc>
        <w:tc>
          <w:tcPr>
            <w:tcW w:w="4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234E" w:rsidRPr="00DD21DA" w:rsidRDefault="001563F5" w:rsidP="005D4485">
            <w:pPr>
              <w:ind w:left="113" w:right="113"/>
            </w:pPr>
            <w:r>
              <w:t>1</w:t>
            </w:r>
            <w:r w:rsidR="0010234E" w:rsidRPr="00DD21DA">
              <w:t xml:space="preserve"> курс</w:t>
            </w:r>
          </w:p>
        </w:tc>
        <w:tc>
          <w:tcPr>
            <w:tcW w:w="4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234E" w:rsidRPr="00C0645D" w:rsidRDefault="001563F5" w:rsidP="005D4485">
            <w:pPr>
              <w:ind w:left="113" w:right="113"/>
              <w:rPr>
                <w:highlight w:val="yellow"/>
              </w:rPr>
            </w:pPr>
            <w:r>
              <w:t>2</w:t>
            </w:r>
            <w:r w:rsidR="0010234E" w:rsidRPr="00F2799F">
              <w:rPr>
                <w:lang w:val="en-US"/>
              </w:rPr>
              <w:t xml:space="preserve"> </w:t>
            </w:r>
            <w:r w:rsidR="0010234E" w:rsidRPr="00F2799F">
              <w:t>курс</w:t>
            </w:r>
          </w:p>
        </w:tc>
        <w:tc>
          <w:tcPr>
            <w:tcW w:w="4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234E" w:rsidRPr="00DD21DA" w:rsidRDefault="001563F5" w:rsidP="005D4485">
            <w:pPr>
              <w:ind w:left="113" w:right="113"/>
            </w:pPr>
            <w:r>
              <w:t xml:space="preserve">3 </w:t>
            </w:r>
            <w:r w:rsidR="0010234E" w:rsidRPr="00DD21DA">
              <w:t>курс</w:t>
            </w: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  <w:textDirection w:val="btLr"/>
          </w:tcPr>
          <w:p w:rsidR="0010234E" w:rsidRPr="00DD21DA" w:rsidRDefault="001563F5" w:rsidP="005D4485">
            <w:pPr>
              <w:ind w:left="113" w:right="113"/>
            </w:pPr>
            <w:r>
              <w:t>4</w:t>
            </w:r>
            <w:r w:rsidR="0010234E">
              <w:rPr>
                <w:lang w:val="en-US"/>
              </w:rPr>
              <w:t xml:space="preserve"> </w:t>
            </w:r>
            <w:r w:rsidR="0010234E" w:rsidRPr="00DD21DA">
              <w:t>курс</w:t>
            </w:r>
          </w:p>
        </w:tc>
      </w:tr>
      <w:tr w:rsidR="0010234E" w:rsidRPr="00DD21DA" w:rsidTr="00803C97">
        <w:tc>
          <w:tcPr>
            <w:tcW w:w="959" w:type="dxa"/>
            <w:vMerge/>
          </w:tcPr>
          <w:p w:rsidR="0010234E" w:rsidRPr="00DD21DA" w:rsidRDefault="0010234E" w:rsidP="005D4485"/>
        </w:tc>
        <w:tc>
          <w:tcPr>
            <w:tcW w:w="2410" w:type="dxa"/>
            <w:vMerge/>
          </w:tcPr>
          <w:p w:rsidR="0010234E" w:rsidRPr="00DD21DA" w:rsidRDefault="0010234E" w:rsidP="005D4485"/>
        </w:tc>
        <w:tc>
          <w:tcPr>
            <w:tcW w:w="567" w:type="dxa"/>
            <w:vMerge/>
          </w:tcPr>
          <w:p w:rsidR="0010234E" w:rsidRPr="00DD21DA" w:rsidRDefault="0010234E" w:rsidP="005D4485"/>
        </w:tc>
        <w:tc>
          <w:tcPr>
            <w:tcW w:w="425" w:type="dxa"/>
            <w:vMerge/>
          </w:tcPr>
          <w:p w:rsidR="0010234E" w:rsidRPr="00DD21DA" w:rsidRDefault="0010234E" w:rsidP="005D4485"/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577" w:type="dxa"/>
            <w:vMerge/>
            <w:tcBorders>
              <w:left w:val="single" w:sz="12" w:space="0" w:color="auto"/>
            </w:tcBorders>
          </w:tcPr>
          <w:p w:rsidR="0010234E" w:rsidRPr="00DD21DA" w:rsidRDefault="0010234E" w:rsidP="005D4485"/>
        </w:tc>
        <w:tc>
          <w:tcPr>
            <w:tcW w:w="425" w:type="dxa"/>
            <w:vMerge/>
          </w:tcPr>
          <w:p w:rsidR="0010234E" w:rsidRPr="00DD21DA" w:rsidRDefault="0010234E" w:rsidP="005D4485"/>
        </w:tc>
        <w:tc>
          <w:tcPr>
            <w:tcW w:w="1701" w:type="dxa"/>
            <w:gridSpan w:val="4"/>
          </w:tcPr>
          <w:p w:rsidR="0010234E" w:rsidRPr="00DD21DA" w:rsidRDefault="0010234E" w:rsidP="005D4485">
            <w:r w:rsidRPr="00DD21DA">
              <w:t>Дисциплины и МДК</w:t>
            </w:r>
          </w:p>
        </w:tc>
        <w:tc>
          <w:tcPr>
            <w:tcW w:w="425" w:type="dxa"/>
            <w:vMerge w:val="restart"/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Практика учебная и производственная</w:t>
            </w:r>
          </w:p>
        </w:tc>
        <w:tc>
          <w:tcPr>
            <w:tcW w:w="425" w:type="dxa"/>
            <w:vMerge w:val="restart"/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Консультации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Промежуточная аттестация</w:t>
            </w:r>
          </w:p>
        </w:tc>
        <w:tc>
          <w:tcPr>
            <w:tcW w:w="476" w:type="dxa"/>
            <w:vMerge/>
            <w:tcBorders>
              <w:left w:val="single" w:sz="12" w:space="0" w:color="auto"/>
            </w:tcBorders>
          </w:tcPr>
          <w:p w:rsidR="0010234E" w:rsidRPr="00DD21DA" w:rsidRDefault="0010234E" w:rsidP="005D4485"/>
        </w:tc>
        <w:tc>
          <w:tcPr>
            <w:tcW w:w="1907" w:type="dxa"/>
            <w:gridSpan w:val="4"/>
          </w:tcPr>
          <w:p w:rsidR="0010234E" w:rsidRPr="00DD21DA" w:rsidRDefault="0010234E" w:rsidP="005D4485">
            <w:r w:rsidRPr="00DD21DA">
              <w:t>Дисциплины и МДК</w:t>
            </w:r>
          </w:p>
        </w:tc>
        <w:tc>
          <w:tcPr>
            <w:tcW w:w="476" w:type="dxa"/>
            <w:vMerge w:val="restart"/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Практика учебная и производственная</w:t>
            </w:r>
          </w:p>
        </w:tc>
        <w:tc>
          <w:tcPr>
            <w:tcW w:w="477" w:type="dxa"/>
            <w:vMerge w:val="restart"/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Консультации</w:t>
            </w:r>
          </w:p>
        </w:tc>
        <w:tc>
          <w:tcPr>
            <w:tcW w:w="477" w:type="dxa"/>
            <w:vMerge w:val="restart"/>
            <w:tcBorders>
              <w:right w:val="single" w:sz="12" w:space="0" w:color="auto"/>
            </w:tcBorders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Промежуточная аттестация</w:t>
            </w:r>
          </w:p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4E" w:rsidRPr="00C0645D" w:rsidRDefault="0010234E" w:rsidP="005D4485">
            <w:pPr>
              <w:rPr>
                <w:highlight w:val="yellow"/>
              </w:rPr>
            </w:pPr>
          </w:p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0234E" w:rsidRPr="00DD21DA" w:rsidRDefault="0010234E" w:rsidP="005D4485"/>
        </w:tc>
      </w:tr>
      <w:tr w:rsidR="0010234E" w:rsidRPr="00DD21DA" w:rsidTr="00803C97">
        <w:tc>
          <w:tcPr>
            <w:tcW w:w="959" w:type="dxa"/>
            <w:vMerge/>
          </w:tcPr>
          <w:p w:rsidR="0010234E" w:rsidRPr="00DD21DA" w:rsidRDefault="0010234E" w:rsidP="005D4485"/>
        </w:tc>
        <w:tc>
          <w:tcPr>
            <w:tcW w:w="2410" w:type="dxa"/>
            <w:vMerge/>
          </w:tcPr>
          <w:p w:rsidR="0010234E" w:rsidRPr="00DD21DA" w:rsidRDefault="0010234E" w:rsidP="005D4485"/>
        </w:tc>
        <w:tc>
          <w:tcPr>
            <w:tcW w:w="567" w:type="dxa"/>
            <w:vMerge/>
          </w:tcPr>
          <w:p w:rsidR="0010234E" w:rsidRPr="00DD21DA" w:rsidRDefault="0010234E" w:rsidP="005D4485"/>
        </w:tc>
        <w:tc>
          <w:tcPr>
            <w:tcW w:w="425" w:type="dxa"/>
            <w:vMerge/>
          </w:tcPr>
          <w:p w:rsidR="0010234E" w:rsidRPr="00DD21DA" w:rsidRDefault="0010234E" w:rsidP="005D4485"/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577" w:type="dxa"/>
            <w:vMerge/>
            <w:tcBorders>
              <w:left w:val="single" w:sz="12" w:space="0" w:color="auto"/>
            </w:tcBorders>
          </w:tcPr>
          <w:p w:rsidR="0010234E" w:rsidRPr="00DD21DA" w:rsidRDefault="0010234E" w:rsidP="005D4485"/>
        </w:tc>
        <w:tc>
          <w:tcPr>
            <w:tcW w:w="425" w:type="dxa"/>
            <w:vMerge/>
          </w:tcPr>
          <w:p w:rsidR="0010234E" w:rsidRPr="00DD21DA" w:rsidRDefault="0010234E" w:rsidP="005D4485"/>
        </w:tc>
        <w:tc>
          <w:tcPr>
            <w:tcW w:w="425" w:type="dxa"/>
            <w:vMerge w:val="restart"/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Всего учебных занятий</w:t>
            </w:r>
          </w:p>
        </w:tc>
        <w:tc>
          <w:tcPr>
            <w:tcW w:w="1276" w:type="dxa"/>
            <w:gridSpan w:val="3"/>
          </w:tcPr>
          <w:p w:rsidR="0010234E" w:rsidRPr="00DD21DA" w:rsidRDefault="0010234E" w:rsidP="005D4485">
            <w:r w:rsidRPr="00DD21DA">
              <w:t>из них</w:t>
            </w:r>
          </w:p>
        </w:tc>
        <w:tc>
          <w:tcPr>
            <w:tcW w:w="425" w:type="dxa"/>
            <w:vMerge/>
          </w:tcPr>
          <w:p w:rsidR="0010234E" w:rsidRPr="00DD21DA" w:rsidRDefault="0010234E" w:rsidP="005D4485"/>
        </w:tc>
        <w:tc>
          <w:tcPr>
            <w:tcW w:w="425" w:type="dxa"/>
            <w:vMerge/>
          </w:tcPr>
          <w:p w:rsidR="0010234E" w:rsidRPr="00DD21DA" w:rsidRDefault="0010234E" w:rsidP="005D4485"/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476" w:type="dxa"/>
            <w:vMerge/>
            <w:tcBorders>
              <w:left w:val="single" w:sz="12" w:space="0" w:color="auto"/>
            </w:tcBorders>
          </w:tcPr>
          <w:p w:rsidR="0010234E" w:rsidRPr="00DD21DA" w:rsidRDefault="0010234E" w:rsidP="005D4485"/>
        </w:tc>
        <w:tc>
          <w:tcPr>
            <w:tcW w:w="477" w:type="dxa"/>
            <w:vMerge w:val="restart"/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Всего учебных занятий</w:t>
            </w:r>
          </w:p>
        </w:tc>
        <w:tc>
          <w:tcPr>
            <w:tcW w:w="1430" w:type="dxa"/>
            <w:gridSpan w:val="3"/>
          </w:tcPr>
          <w:p w:rsidR="0010234E" w:rsidRPr="00DD21DA" w:rsidRDefault="0010234E" w:rsidP="005D4485">
            <w:r w:rsidRPr="00DD21DA">
              <w:t>из них</w:t>
            </w:r>
          </w:p>
        </w:tc>
        <w:tc>
          <w:tcPr>
            <w:tcW w:w="476" w:type="dxa"/>
            <w:vMerge/>
          </w:tcPr>
          <w:p w:rsidR="0010234E" w:rsidRPr="00DD21DA" w:rsidRDefault="0010234E" w:rsidP="005D4485"/>
        </w:tc>
        <w:tc>
          <w:tcPr>
            <w:tcW w:w="477" w:type="dxa"/>
            <w:vMerge/>
          </w:tcPr>
          <w:p w:rsidR="0010234E" w:rsidRPr="00DD21DA" w:rsidRDefault="0010234E" w:rsidP="005D4485"/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4E" w:rsidRPr="00C0645D" w:rsidRDefault="0010234E" w:rsidP="005D4485">
            <w:pPr>
              <w:rPr>
                <w:highlight w:val="yellow"/>
              </w:rPr>
            </w:pPr>
          </w:p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0234E" w:rsidRPr="00DD21DA" w:rsidRDefault="0010234E" w:rsidP="005D4485"/>
        </w:tc>
      </w:tr>
      <w:tr w:rsidR="0010234E" w:rsidRPr="00DD21DA" w:rsidTr="00803C97">
        <w:trPr>
          <w:trHeight w:val="3716"/>
        </w:trPr>
        <w:tc>
          <w:tcPr>
            <w:tcW w:w="959" w:type="dxa"/>
            <w:vMerge/>
          </w:tcPr>
          <w:p w:rsidR="0010234E" w:rsidRPr="00DD21DA" w:rsidRDefault="0010234E" w:rsidP="005D4485"/>
        </w:tc>
        <w:tc>
          <w:tcPr>
            <w:tcW w:w="2410" w:type="dxa"/>
            <w:vMerge/>
          </w:tcPr>
          <w:p w:rsidR="0010234E" w:rsidRPr="00DD21DA" w:rsidRDefault="0010234E" w:rsidP="005D4485"/>
        </w:tc>
        <w:tc>
          <w:tcPr>
            <w:tcW w:w="567" w:type="dxa"/>
            <w:vMerge/>
          </w:tcPr>
          <w:p w:rsidR="0010234E" w:rsidRPr="00DD21DA" w:rsidRDefault="0010234E" w:rsidP="005D4485"/>
        </w:tc>
        <w:tc>
          <w:tcPr>
            <w:tcW w:w="425" w:type="dxa"/>
            <w:vMerge/>
          </w:tcPr>
          <w:p w:rsidR="0010234E" w:rsidRPr="00DD21DA" w:rsidRDefault="0010234E" w:rsidP="005D4485"/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577" w:type="dxa"/>
            <w:vMerge/>
            <w:tcBorders>
              <w:left w:val="single" w:sz="12" w:space="0" w:color="auto"/>
            </w:tcBorders>
          </w:tcPr>
          <w:p w:rsidR="0010234E" w:rsidRPr="00DD21DA" w:rsidRDefault="0010234E" w:rsidP="005D4485"/>
        </w:tc>
        <w:tc>
          <w:tcPr>
            <w:tcW w:w="425" w:type="dxa"/>
            <w:vMerge/>
          </w:tcPr>
          <w:p w:rsidR="0010234E" w:rsidRPr="00DD21DA" w:rsidRDefault="0010234E" w:rsidP="005D4485"/>
        </w:tc>
        <w:tc>
          <w:tcPr>
            <w:tcW w:w="425" w:type="dxa"/>
            <w:vMerge/>
          </w:tcPr>
          <w:p w:rsidR="0010234E" w:rsidRPr="00DD21DA" w:rsidRDefault="0010234E" w:rsidP="005D4485"/>
        </w:tc>
        <w:tc>
          <w:tcPr>
            <w:tcW w:w="425" w:type="dxa"/>
            <w:textDirection w:val="btLr"/>
          </w:tcPr>
          <w:p w:rsidR="0010234E" w:rsidRPr="00DD21DA" w:rsidRDefault="0010234E" w:rsidP="005D4485">
            <w:pPr>
              <w:ind w:left="113" w:right="113"/>
            </w:pPr>
            <w:proofErr w:type="spellStart"/>
            <w:r w:rsidRPr="00DD21DA">
              <w:t>Теор</w:t>
            </w:r>
            <w:proofErr w:type="spellEnd"/>
            <w:r w:rsidRPr="00DD21DA">
              <w:t xml:space="preserve">. </w:t>
            </w:r>
            <w:proofErr w:type="spellStart"/>
            <w:proofErr w:type="gramStart"/>
            <w:r w:rsidRPr="00DD21DA">
              <w:t>обуч</w:t>
            </w:r>
            <w:proofErr w:type="spellEnd"/>
            <w:r w:rsidRPr="00DD21DA">
              <w:t>.(</w:t>
            </w:r>
            <w:proofErr w:type="spellStart"/>
            <w:proofErr w:type="gramEnd"/>
            <w:r w:rsidRPr="00DD21DA">
              <w:t>уроки,лекции</w:t>
            </w:r>
            <w:proofErr w:type="spellEnd"/>
            <w:r w:rsidRPr="00DD21DA">
              <w:t>, сем.)</w:t>
            </w:r>
          </w:p>
        </w:tc>
        <w:tc>
          <w:tcPr>
            <w:tcW w:w="426" w:type="dxa"/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 xml:space="preserve">Лаб. </w:t>
            </w:r>
            <w:r w:rsidR="002519B9">
              <w:t>и</w:t>
            </w:r>
            <w:r w:rsidRPr="00DD21DA">
              <w:t xml:space="preserve"> </w:t>
            </w:r>
            <w:proofErr w:type="spellStart"/>
            <w:r w:rsidRPr="00DD21DA">
              <w:t>практ</w:t>
            </w:r>
            <w:proofErr w:type="spellEnd"/>
            <w:r w:rsidRPr="00DD21DA">
              <w:t>. занятия</w:t>
            </w:r>
          </w:p>
        </w:tc>
        <w:tc>
          <w:tcPr>
            <w:tcW w:w="425" w:type="dxa"/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Курсовые проекты</w:t>
            </w:r>
          </w:p>
        </w:tc>
        <w:tc>
          <w:tcPr>
            <w:tcW w:w="425" w:type="dxa"/>
            <w:vMerge/>
          </w:tcPr>
          <w:p w:rsidR="0010234E" w:rsidRPr="00DD21DA" w:rsidRDefault="0010234E" w:rsidP="005D4485"/>
        </w:tc>
        <w:tc>
          <w:tcPr>
            <w:tcW w:w="425" w:type="dxa"/>
            <w:vMerge/>
          </w:tcPr>
          <w:p w:rsidR="0010234E" w:rsidRPr="00DD21DA" w:rsidRDefault="0010234E" w:rsidP="005D4485"/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476" w:type="dxa"/>
            <w:vMerge/>
            <w:tcBorders>
              <w:left w:val="single" w:sz="12" w:space="0" w:color="auto"/>
            </w:tcBorders>
          </w:tcPr>
          <w:p w:rsidR="0010234E" w:rsidRPr="00DD21DA" w:rsidRDefault="0010234E" w:rsidP="005D4485"/>
        </w:tc>
        <w:tc>
          <w:tcPr>
            <w:tcW w:w="477" w:type="dxa"/>
            <w:vMerge/>
          </w:tcPr>
          <w:p w:rsidR="0010234E" w:rsidRPr="00DD21DA" w:rsidRDefault="0010234E" w:rsidP="005D4485"/>
        </w:tc>
        <w:tc>
          <w:tcPr>
            <w:tcW w:w="476" w:type="dxa"/>
            <w:textDirection w:val="btLr"/>
          </w:tcPr>
          <w:p w:rsidR="0010234E" w:rsidRPr="00DD21DA" w:rsidRDefault="0010234E" w:rsidP="005D4485">
            <w:pPr>
              <w:ind w:left="113" w:right="113"/>
            </w:pPr>
            <w:proofErr w:type="spellStart"/>
            <w:r w:rsidRPr="00DD21DA">
              <w:t>Теор</w:t>
            </w:r>
            <w:proofErr w:type="spellEnd"/>
            <w:r w:rsidRPr="00DD21DA">
              <w:t xml:space="preserve">. </w:t>
            </w:r>
            <w:proofErr w:type="spellStart"/>
            <w:proofErr w:type="gramStart"/>
            <w:r w:rsidRPr="00DD21DA">
              <w:t>обуч</w:t>
            </w:r>
            <w:proofErr w:type="spellEnd"/>
            <w:r w:rsidRPr="00DD21DA">
              <w:t>.(</w:t>
            </w:r>
            <w:proofErr w:type="spellStart"/>
            <w:proofErr w:type="gramEnd"/>
            <w:r w:rsidRPr="00DD21DA">
              <w:t>уроки,лекции</w:t>
            </w:r>
            <w:proofErr w:type="spellEnd"/>
            <w:r w:rsidRPr="00DD21DA">
              <w:t>, сем.)</w:t>
            </w:r>
          </w:p>
        </w:tc>
        <w:tc>
          <w:tcPr>
            <w:tcW w:w="477" w:type="dxa"/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 xml:space="preserve">Лаб. И </w:t>
            </w:r>
            <w:proofErr w:type="spellStart"/>
            <w:r w:rsidRPr="00DD21DA">
              <w:t>практ</w:t>
            </w:r>
            <w:proofErr w:type="spellEnd"/>
            <w:r w:rsidRPr="00DD21DA">
              <w:t>. занятия</w:t>
            </w:r>
          </w:p>
        </w:tc>
        <w:tc>
          <w:tcPr>
            <w:tcW w:w="477" w:type="dxa"/>
            <w:textDirection w:val="btLr"/>
          </w:tcPr>
          <w:p w:rsidR="0010234E" w:rsidRPr="00DD21DA" w:rsidRDefault="0010234E" w:rsidP="005D4485">
            <w:pPr>
              <w:ind w:left="113" w:right="113"/>
            </w:pPr>
            <w:r w:rsidRPr="00DD21DA">
              <w:t>Курсовые проекты</w:t>
            </w:r>
          </w:p>
        </w:tc>
        <w:tc>
          <w:tcPr>
            <w:tcW w:w="476" w:type="dxa"/>
            <w:vMerge/>
          </w:tcPr>
          <w:p w:rsidR="0010234E" w:rsidRPr="00DD21DA" w:rsidRDefault="0010234E" w:rsidP="005D4485"/>
        </w:tc>
        <w:tc>
          <w:tcPr>
            <w:tcW w:w="477" w:type="dxa"/>
            <w:vMerge/>
          </w:tcPr>
          <w:p w:rsidR="0010234E" w:rsidRPr="00DD21DA" w:rsidRDefault="0010234E" w:rsidP="005D4485"/>
        </w:tc>
        <w:tc>
          <w:tcPr>
            <w:tcW w:w="477" w:type="dxa"/>
            <w:vMerge/>
            <w:tcBorders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4E" w:rsidRPr="00C0645D" w:rsidRDefault="0010234E" w:rsidP="005D4485">
            <w:pPr>
              <w:rPr>
                <w:highlight w:val="yellow"/>
              </w:rPr>
            </w:pPr>
          </w:p>
        </w:tc>
        <w:tc>
          <w:tcPr>
            <w:tcW w:w="4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234E" w:rsidRPr="00DD21DA" w:rsidRDefault="0010234E" w:rsidP="005D4485"/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0234E" w:rsidRPr="00DD21DA" w:rsidRDefault="0010234E" w:rsidP="005D4485"/>
        </w:tc>
      </w:tr>
      <w:tr w:rsidR="0010234E" w:rsidRPr="00DD21DA" w:rsidTr="00803C97">
        <w:tc>
          <w:tcPr>
            <w:tcW w:w="959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38116B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38116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7" w:type="dxa"/>
          </w:tcPr>
          <w:p w:rsidR="0010234E" w:rsidRPr="0038116B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38116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76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7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77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76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7" w:type="dxa"/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C0645D" w:rsidRDefault="0010234E" w:rsidP="005D448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E068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D21DA" w:rsidRDefault="0010234E" w:rsidP="005D4485">
            <w:pPr>
              <w:jc w:val="center"/>
              <w:rPr>
                <w:b/>
                <w:sz w:val="18"/>
                <w:szCs w:val="18"/>
              </w:rPr>
            </w:pPr>
            <w:r w:rsidRPr="00DD21DA">
              <w:rPr>
                <w:b/>
                <w:sz w:val="18"/>
                <w:szCs w:val="18"/>
              </w:rPr>
              <w:t>26</w:t>
            </w: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249"/>
              <w:jc w:val="right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 xml:space="preserve"> 11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249"/>
              <w:jc w:val="right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ОГСЭ.01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Основы философии 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854A11" w:rsidRDefault="0010234E" w:rsidP="005D4485">
            <w:pPr>
              <w:rPr>
                <w:sz w:val="16"/>
                <w:szCs w:val="16"/>
              </w:rPr>
            </w:pPr>
            <w:r w:rsidRPr="00854A11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249"/>
              <w:jc w:val="right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ОГСЭ.02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854A11" w:rsidRDefault="0010234E" w:rsidP="005D4485">
            <w:pPr>
              <w:rPr>
                <w:sz w:val="16"/>
                <w:szCs w:val="16"/>
              </w:rPr>
            </w:pPr>
            <w:r w:rsidRPr="00854A11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249"/>
              <w:jc w:val="right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ОГСЭ.03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Default="0010234E" w:rsidP="005D4485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10234E" w:rsidRPr="00D161B5" w:rsidRDefault="0010234E" w:rsidP="005D4485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854A11" w:rsidRDefault="0010234E" w:rsidP="005D4485">
            <w:pPr>
              <w:rPr>
                <w:sz w:val="16"/>
                <w:szCs w:val="16"/>
              </w:rPr>
            </w:pPr>
            <w:r w:rsidRPr="00854A11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148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8</w:t>
            </w:r>
            <w:r w:rsidR="002D03C7"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2D03C7">
              <w:rPr>
                <w:b/>
                <w:sz w:val="16"/>
                <w:szCs w:val="16"/>
              </w:rPr>
              <w:t>кр</w:t>
            </w: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249"/>
              <w:jc w:val="right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ОГСЭ.04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B7C6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  <w:r w:rsidR="005B7C6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854A11" w:rsidRDefault="0010234E" w:rsidP="005D4485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166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D03C7">
              <w:rPr>
                <w:b/>
                <w:sz w:val="16"/>
                <w:szCs w:val="16"/>
              </w:rPr>
              <w:t>кр</w:t>
            </w: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249"/>
              <w:jc w:val="right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ОГСЭ.05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854A11" w:rsidRDefault="0010234E" w:rsidP="005D4485">
            <w:pPr>
              <w:rPr>
                <w:sz w:val="16"/>
                <w:szCs w:val="16"/>
              </w:rPr>
            </w:pPr>
            <w:r w:rsidRPr="00854A11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53E7E" w:rsidRDefault="0010234E" w:rsidP="00DB075F">
            <w:pPr>
              <w:ind w:left="-108"/>
              <w:jc w:val="center"/>
              <w:rPr>
                <w:b/>
              </w:rPr>
            </w:pPr>
            <w:r w:rsidRPr="00D53E7E">
              <w:rPr>
                <w:sz w:val="18"/>
                <w:szCs w:val="18"/>
              </w:rPr>
              <w:t xml:space="preserve">      ОГСЭ.06</w:t>
            </w:r>
          </w:p>
        </w:tc>
        <w:tc>
          <w:tcPr>
            <w:tcW w:w="2410" w:type="dxa"/>
            <w:vAlign w:val="center"/>
          </w:tcPr>
          <w:p w:rsidR="0010234E" w:rsidRPr="00485C2D" w:rsidRDefault="0010234E" w:rsidP="00DB075F">
            <w:r>
              <w:t xml:space="preserve">Введение в специальность 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234E" w:rsidRPr="00D161B5" w:rsidRDefault="0010234E" w:rsidP="005D4485">
            <w:pPr>
              <w:ind w:left="-2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854A11" w:rsidRDefault="0010234E" w:rsidP="005D4485">
            <w:pPr>
              <w:rPr>
                <w:sz w:val="16"/>
                <w:szCs w:val="16"/>
              </w:rPr>
            </w:pPr>
            <w:r w:rsidRPr="00854A11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ЕН.00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249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ЕН.01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92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62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2D03C7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10234E" w:rsidRPr="00D161B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249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lastRenderedPageBreak/>
              <w:t>ЕН.02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ОП.00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5D4485">
            <w:pPr>
              <w:ind w:left="-1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906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734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376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358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668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249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       ОП.01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Инженерная графика      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98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2D03C7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10234E" w:rsidRPr="00D161B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249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      ОП.02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92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56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2D03C7" w:rsidRPr="00D161B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ОП.03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color w:val="000000"/>
                <w:sz w:val="16"/>
                <w:szCs w:val="16"/>
              </w:rPr>
              <w:t>Метрология, стандартизация и подтверждение качества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2D03C7" w:rsidRPr="00D161B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249"/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     ОП.04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Техническая механика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2D03C7" w:rsidRPr="00D161B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ОП.05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5B5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42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ОП.06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234E" w:rsidRPr="00F4620F" w:rsidRDefault="0010234E" w:rsidP="005D4485">
            <w:pPr>
              <w:jc w:val="center"/>
              <w:rPr>
                <w:sz w:val="16"/>
                <w:szCs w:val="16"/>
              </w:rPr>
            </w:pPr>
            <w:r w:rsidRPr="00F4620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20</w:t>
            </w:r>
          </w:p>
          <w:p w:rsidR="002D03C7" w:rsidRPr="00B52F2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ОП.07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Основы экономики 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5B5E37">
            <w:pPr>
              <w:ind w:lef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2D03C7" w:rsidRPr="00D161B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ОП.08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2D03C7" w:rsidRPr="00D161B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ОП.09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F4620F" w:rsidRDefault="0010234E" w:rsidP="005D4485">
            <w:pPr>
              <w:jc w:val="center"/>
              <w:rPr>
                <w:sz w:val="16"/>
                <w:szCs w:val="16"/>
              </w:rPr>
            </w:pPr>
            <w:r w:rsidRPr="00F4620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  <w:r w:rsidRPr="00B52F25">
              <w:rPr>
                <w:b/>
                <w:sz w:val="16"/>
                <w:szCs w:val="16"/>
              </w:rPr>
              <w:t>14</w:t>
            </w:r>
          </w:p>
          <w:p w:rsidR="002D03C7" w:rsidRPr="00B52F2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ОП.10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Контрольно-измерительные приборы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52F2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2D03C7" w:rsidRPr="00D161B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ОП.11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color w:val="000000"/>
                <w:sz w:val="16"/>
                <w:szCs w:val="16"/>
              </w:rPr>
              <w:t>Психология личности и социальная адаптация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ОП.12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Основы финансовой грамотности и планирование предпринимательской деятельности в профессиональной сфере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F4620F" w:rsidRDefault="0010234E" w:rsidP="005D4485">
            <w:pPr>
              <w:jc w:val="center"/>
              <w:rPr>
                <w:sz w:val="16"/>
                <w:szCs w:val="16"/>
              </w:rPr>
            </w:pPr>
            <w:r w:rsidRPr="00F4620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ОП.13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Основы дипломного проектирования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F4620F" w:rsidRDefault="0010234E" w:rsidP="005D4485">
            <w:pPr>
              <w:jc w:val="center"/>
              <w:rPr>
                <w:sz w:val="16"/>
                <w:szCs w:val="16"/>
              </w:rPr>
            </w:pPr>
            <w:r w:rsidRPr="00F4620F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567" w:type="dxa"/>
          </w:tcPr>
          <w:p w:rsidR="0010234E" w:rsidRPr="00B672FE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B672F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0234E" w:rsidRPr="00B672FE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B672F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B672FE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B672F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2532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</w:t>
            </w:r>
            <w:r w:rsidRPr="00D161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642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ind w:left="-118"/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864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ind w:left="-134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2208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282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ПМ.01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Организация электроснабжения электрооборудования (по отраслям)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B13EF7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386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МДК.01.01</w:t>
            </w:r>
          </w:p>
          <w:p w:rsidR="0010234E" w:rsidRPr="00D161B5" w:rsidRDefault="0010234E" w:rsidP="005D448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Электроснабжение электротехнического оборудования</w:t>
            </w:r>
          </w:p>
        </w:tc>
        <w:tc>
          <w:tcPr>
            <w:tcW w:w="567" w:type="dxa"/>
          </w:tcPr>
          <w:p w:rsidR="0010234E" w:rsidRPr="001E21B4" w:rsidRDefault="0010234E" w:rsidP="005D44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136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124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7" w:type="dxa"/>
            <w:vMerge w:val="restart"/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</w:p>
          <w:p w:rsidR="0010234E" w:rsidRDefault="0010234E" w:rsidP="005D4485">
            <w:pPr>
              <w:rPr>
                <w:b/>
                <w:sz w:val="16"/>
                <w:szCs w:val="16"/>
              </w:rPr>
            </w:pPr>
          </w:p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1к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2D03C7" w:rsidRPr="00D161B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МДК.01.02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Электроснабжение </w:t>
            </w:r>
            <w:proofErr w:type="spellStart"/>
            <w:r w:rsidRPr="00D161B5">
              <w:rPr>
                <w:sz w:val="16"/>
                <w:szCs w:val="16"/>
              </w:rPr>
              <w:t>электротехнологического</w:t>
            </w:r>
            <w:proofErr w:type="spellEnd"/>
            <w:r w:rsidRPr="00D161B5">
              <w:rPr>
                <w:sz w:val="16"/>
                <w:szCs w:val="16"/>
              </w:rPr>
              <w:t xml:space="preserve"> оборудования</w:t>
            </w:r>
          </w:p>
        </w:tc>
        <w:tc>
          <w:tcPr>
            <w:tcW w:w="567" w:type="dxa"/>
          </w:tcPr>
          <w:p w:rsidR="0010234E" w:rsidRPr="001E21B4" w:rsidRDefault="0010234E" w:rsidP="005D44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7" w:type="dxa"/>
            <w:vMerge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2D03C7" w:rsidRPr="00D161B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УП.01</w:t>
            </w:r>
          </w:p>
        </w:tc>
        <w:tc>
          <w:tcPr>
            <w:tcW w:w="2410" w:type="dxa"/>
            <w:vAlign w:val="center"/>
          </w:tcPr>
          <w:p w:rsidR="0010234E" w:rsidRPr="00B379E9" w:rsidRDefault="0010234E" w:rsidP="005D4485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567" w:type="dxa"/>
          </w:tcPr>
          <w:p w:rsidR="0010234E" w:rsidRPr="001E21B4" w:rsidRDefault="001E5BD5" w:rsidP="005D448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25" w:type="dxa"/>
          </w:tcPr>
          <w:p w:rsidR="0010234E" w:rsidRPr="001E21B4" w:rsidRDefault="0010234E" w:rsidP="005D448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1E21B4" w:rsidRDefault="0010234E" w:rsidP="005D4485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2A1999" w:rsidRDefault="0010234E" w:rsidP="005D4485">
            <w:pPr>
              <w:rPr>
                <w:b/>
                <w:i/>
                <w:sz w:val="16"/>
                <w:szCs w:val="16"/>
              </w:rPr>
            </w:pPr>
            <w:r w:rsidRPr="002A1999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ПП.01.</w:t>
            </w:r>
          </w:p>
        </w:tc>
        <w:tc>
          <w:tcPr>
            <w:tcW w:w="2410" w:type="dxa"/>
            <w:vAlign w:val="center"/>
          </w:tcPr>
          <w:p w:rsidR="0010234E" w:rsidRPr="00B379E9" w:rsidRDefault="0010234E" w:rsidP="005D4485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10234E" w:rsidRPr="001E21B4" w:rsidRDefault="001E5BD5" w:rsidP="005D448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25" w:type="dxa"/>
          </w:tcPr>
          <w:p w:rsidR="0010234E" w:rsidRPr="001E21B4" w:rsidRDefault="0010234E" w:rsidP="005D448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1E21B4" w:rsidRDefault="0010234E" w:rsidP="005D4485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2A1999" w:rsidRDefault="0010234E" w:rsidP="005D4485">
            <w:pPr>
              <w:rPr>
                <w:b/>
                <w:i/>
                <w:sz w:val="16"/>
                <w:szCs w:val="16"/>
              </w:rPr>
            </w:pPr>
            <w:r w:rsidRPr="002A1999"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ЭМ.01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</w:tcPr>
          <w:p w:rsidR="0010234E" w:rsidRPr="001E21B4" w:rsidRDefault="0010234E" w:rsidP="005D44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lastRenderedPageBreak/>
              <w:t>ПМ.02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567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0234E" w:rsidRPr="001E21B4" w:rsidRDefault="0010234E" w:rsidP="005D448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B13EF7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756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  <w:r w:rsidRPr="00D161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МДК.02.01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567" w:type="dxa"/>
            <w:vMerge w:val="restart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61B5"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</w:tcPr>
          <w:p w:rsidR="0010234E" w:rsidRPr="001E21B4" w:rsidRDefault="0010234E" w:rsidP="005D44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156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78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2D03C7" w:rsidRPr="00D161B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МДК.02.02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Устройство и техническое обслуживание сетей электроснабжения</w:t>
            </w:r>
          </w:p>
        </w:tc>
        <w:tc>
          <w:tcPr>
            <w:tcW w:w="567" w:type="dxa"/>
            <w:vMerge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1E21B4" w:rsidRDefault="0010234E" w:rsidP="005D44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60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2D03C7" w:rsidRPr="00D161B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5D4485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МДК.02.03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567" w:type="dxa"/>
          </w:tcPr>
          <w:p w:rsidR="0010234E" w:rsidRPr="001E21B4" w:rsidRDefault="0010234E" w:rsidP="005D44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</w:tcPr>
          <w:p w:rsidR="0010234E" w:rsidRPr="001E21B4" w:rsidRDefault="0010234E" w:rsidP="005D44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216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166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88</w:t>
            </w:r>
          </w:p>
        </w:tc>
        <w:tc>
          <w:tcPr>
            <w:tcW w:w="426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78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5D4485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477" w:type="dxa"/>
          </w:tcPr>
          <w:p w:rsidR="0010234E" w:rsidRPr="00B379E9" w:rsidRDefault="0010234E" w:rsidP="005D4485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2D03C7" w:rsidRPr="00D161B5" w:rsidRDefault="002D03C7" w:rsidP="005D448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5D44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УП.02</w:t>
            </w:r>
          </w:p>
        </w:tc>
        <w:tc>
          <w:tcPr>
            <w:tcW w:w="2410" w:type="dxa"/>
            <w:vAlign w:val="center"/>
          </w:tcPr>
          <w:p w:rsidR="0010234E" w:rsidRPr="00B379E9" w:rsidRDefault="0010234E" w:rsidP="00A95C3E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567" w:type="dxa"/>
          </w:tcPr>
          <w:p w:rsidR="0010234E" w:rsidRPr="00D161B5" w:rsidRDefault="001E5BD5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1E21B4" w:rsidRDefault="0010234E" w:rsidP="00A95C3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ПП.02</w:t>
            </w:r>
          </w:p>
        </w:tc>
        <w:tc>
          <w:tcPr>
            <w:tcW w:w="2410" w:type="dxa"/>
            <w:vAlign w:val="center"/>
          </w:tcPr>
          <w:p w:rsidR="0010234E" w:rsidRPr="00B379E9" w:rsidRDefault="0010234E" w:rsidP="00A95C3E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10234E" w:rsidRPr="00D161B5" w:rsidRDefault="001E5BD5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1E21B4" w:rsidRDefault="0010234E" w:rsidP="00A95C3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E5BD5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ЭМ.02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</w:tcPr>
          <w:p w:rsidR="0010234E" w:rsidRPr="001E21B4" w:rsidRDefault="0010234E" w:rsidP="00A95C3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ПМ.03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Организация по ремонту оборудования электрических подстанций и сетей</w:t>
            </w:r>
          </w:p>
        </w:tc>
        <w:tc>
          <w:tcPr>
            <w:tcW w:w="567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684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МДК.03.01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Ремонт и наладка устройств электроснабжения</w:t>
            </w:r>
          </w:p>
        </w:tc>
        <w:tc>
          <w:tcPr>
            <w:tcW w:w="567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10234E" w:rsidRDefault="0010234E" w:rsidP="00A95C3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  <w:p w:rsidR="0010234E" w:rsidRDefault="0010234E" w:rsidP="00A95C3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0234E" w:rsidRPr="0023651D" w:rsidRDefault="0010234E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4к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  <w:p w:rsidR="0010234E" w:rsidRPr="006A7645" w:rsidRDefault="0010234E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308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260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140</w:t>
            </w: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90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258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МДК.03.02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Аппаратура для ремонта и наладки устройств электроснабжения</w:t>
            </w:r>
          </w:p>
        </w:tc>
        <w:tc>
          <w:tcPr>
            <w:tcW w:w="567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182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84</w:t>
            </w: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152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2D03C7" w:rsidRPr="00D161B5" w:rsidRDefault="002D03C7" w:rsidP="00A95C3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УП.03</w:t>
            </w:r>
          </w:p>
        </w:tc>
        <w:tc>
          <w:tcPr>
            <w:tcW w:w="2410" w:type="dxa"/>
            <w:vAlign w:val="center"/>
          </w:tcPr>
          <w:p w:rsidR="0010234E" w:rsidRPr="00B379E9" w:rsidRDefault="0010234E" w:rsidP="00A95C3E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567" w:type="dxa"/>
          </w:tcPr>
          <w:p w:rsidR="0010234E" w:rsidRPr="00D161B5" w:rsidRDefault="001E5BD5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72</w:t>
            </w: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ПП.03.</w:t>
            </w:r>
          </w:p>
        </w:tc>
        <w:tc>
          <w:tcPr>
            <w:tcW w:w="2410" w:type="dxa"/>
            <w:vAlign w:val="center"/>
          </w:tcPr>
          <w:p w:rsidR="0010234E" w:rsidRPr="00B379E9" w:rsidRDefault="0010234E" w:rsidP="00A95C3E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  <w:vAlign w:val="center"/>
          </w:tcPr>
          <w:p w:rsidR="0010234E" w:rsidRPr="00D161B5" w:rsidRDefault="001E5BD5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108</w:t>
            </w: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ЭМ.03.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ПМ.04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Обеспечение безопасности работ при эксплуатации и ремонте электрооборудования электрических подстанций и сетей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146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tabs>
                <w:tab w:val="center" w:pos="174"/>
              </w:tabs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МДК.04.01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Безопасность работ при эксплуатации и ремонте оборудования устройств электроснабжения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2D03C7" w:rsidRPr="00D161B5" w:rsidRDefault="002D03C7" w:rsidP="00A95C3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УП.04.</w:t>
            </w:r>
          </w:p>
        </w:tc>
        <w:tc>
          <w:tcPr>
            <w:tcW w:w="2410" w:type="dxa"/>
            <w:vAlign w:val="center"/>
          </w:tcPr>
          <w:p w:rsidR="0010234E" w:rsidRPr="00B379E9" w:rsidRDefault="0010234E" w:rsidP="00A95C3E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567" w:type="dxa"/>
            <w:vAlign w:val="center"/>
          </w:tcPr>
          <w:p w:rsidR="0010234E" w:rsidRPr="00D161B5" w:rsidRDefault="001E5BD5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A95C3E">
            <w:pPr>
              <w:ind w:left="-117"/>
              <w:jc w:val="center"/>
              <w:rPr>
                <w:sz w:val="16"/>
                <w:szCs w:val="16"/>
              </w:rPr>
            </w:pPr>
          </w:p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A95C3E" w:rsidRDefault="0010234E" w:rsidP="00A95C3E">
            <w:pPr>
              <w:rPr>
                <w:sz w:val="16"/>
                <w:szCs w:val="16"/>
              </w:rPr>
            </w:pPr>
            <w:r w:rsidRPr="00A95C3E">
              <w:rPr>
                <w:i/>
                <w:sz w:val="16"/>
                <w:szCs w:val="16"/>
              </w:rPr>
              <w:t>36</w:t>
            </w: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ПП.04</w:t>
            </w:r>
          </w:p>
        </w:tc>
        <w:tc>
          <w:tcPr>
            <w:tcW w:w="2410" w:type="dxa"/>
            <w:vAlign w:val="center"/>
          </w:tcPr>
          <w:p w:rsidR="0010234E" w:rsidRPr="00B379E9" w:rsidRDefault="0010234E" w:rsidP="00A95C3E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  <w:vAlign w:val="center"/>
          </w:tcPr>
          <w:p w:rsidR="0010234E" w:rsidRPr="00D161B5" w:rsidRDefault="001E5BD5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A95C3E" w:rsidRDefault="0010234E" w:rsidP="00A95C3E">
            <w:pPr>
              <w:rPr>
                <w:sz w:val="16"/>
                <w:szCs w:val="16"/>
              </w:rPr>
            </w:pPr>
            <w:r w:rsidRPr="00A95C3E">
              <w:rPr>
                <w:i/>
                <w:sz w:val="16"/>
                <w:szCs w:val="16"/>
              </w:rPr>
              <w:t>36</w:t>
            </w: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ЭМ.04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tabs>
                <w:tab w:val="center" w:pos="174"/>
              </w:tabs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ПМ.05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Освоение одной или нескольких профессий рабочих или должностей служащих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546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tabs>
                <w:tab w:val="center" w:pos="174"/>
              </w:tabs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502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МДК.05.01 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 xml:space="preserve"> Технология выполнения работ по профессии 19842 «Электромонтер по обслуживанию подстанций»</w:t>
            </w:r>
          </w:p>
        </w:tc>
        <w:tc>
          <w:tcPr>
            <w:tcW w:w="567" w:type="dxa"/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0234E" w:rsidRPr="00D161B5" w:rsidRDefault="0010234E" w:rsidP="00A95C3E">
            <w:pPr>
              <w:ind w:left="-1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161B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280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64</w:t>
            </w: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180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tabs>
                <w:tab w:val="center" w:pos="174"/>
              </w:tabs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Default="0010234E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2D03C7" w:rsidRPr="00D161B5" w:rsidRDefault="002D03C7" w:rsidP="00A95C3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</w:t>
            </w:r>
            <w:proofErr w:type="spellEnd"/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lastRenderedPageBreak/>
              <w:t>УП.05</w:t>
            </w:r>
          </w:p>
        </w:tc>
        <w:tc>
          <w:tcPr>
            <w:tcW w:w="2410" w:type="dxa"/>
            <w:vAlign w:val="center"/>
          </w:tcPr>
          <w:p w:rsidR="0010234E" w:rsidRPr="00B379E9" w:rsidRDefault="0010234E" w:rsidP="00A95C3E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567" w:type="dxa"/>
            <w:vAlign w:val="center"/>
          </w:tcPr>
          <w:p w:rsidR="0010234E" w:rsidRPr="00D161B5" w:rsidRDefault="001E5BD5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tabs>
                <w:tab w:val="center" w:pos="174"/>
              </w:tabs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144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E5BD5" w:rsidP="00A95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3D1031" w:rsidRDefault="0010234E" w:rsidP="00A95C3E">
            <w:pPr>
              <w:rPr>
                <w:b/>
                <w:i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ПП.05</w:t>
            </w:r>
          </w:p>
        </w:tc>
        <w:tc>
          <w:tcPr>
            <w:tcW w:w="2410" w:type="dxa"/>
            <w:vAlign w:val="center"/>
          </w:tcPr>
          <w:p w:rsidR="0010234E" w:rsidRPr="00B379E9" w:rsidRDefault="0010234E" w:rsidP="00A95C3E">
            <w:pPr>
              <w:rPr>
                <w:sz w:val="16"/>
                <w:szCs w:val="16"/>
              </w:rPr>
            </w:pPr>
            <w:r w:rsidRPr="00B379E9">
              <w:rPr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67" w:type="dxa"/>
          </w:tcPr>
          <w:p w:rsidR="0010234E" w:rsidRPr="00D161B5" w:rsidRDefault="001E5BD5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tabs>
                <w:tab w:val="center" w:pos="174"/>
              </w:tabs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B379E9"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3D1031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3D1031">
              <w:rPr>
                <w:b/>
                <w:i/>
                <w:sz w:val="16"/>
                <w:szCs w:val="16"/>
              </w:rPr>
              <w:t>108</w:t>
            </w: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ЭМ.05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Экзамен по модулю</w:t>
            </w:r>
          </w:p>
        </w:tc>
        <w:tc>
          <w:tcPr>
            <w:tcW w:w="567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tabs>
                <w:tab w:val="center" w:pos="174"/>
              </w:tabs>
              <w:rPr>
                <w:sz w:val="16"/>
                <w:szCs w:val="16"/>
              </w:rPr>
            </w:pPr>
            <w:r w:rsidRPr="00D161B5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</w:tr>
      <w:tr w:rsidR="0010234E" w:rsidRPr="00D161B5" w:rsidTr="00803C97"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ПДП.00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567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tabs>
                <w:tab w:val="center" w:pos="17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  <w:r w:rsidRPr="00B379E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77" w:type="dxa"/>
          </w:tcPr>
          <w:p w:rsidR="0010234E" w:rsidRPr="00F55733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F55733">
              <w:rPr>
                <w:b/>
                <w:i/>
                <w:sz w:val="16"/>
                <w:szCs w:val="16"/>
              </w:rPr>
              <w:t>144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F55733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F55733">
              <w:rPr>
                <w:b/>
                <w:i/>
                <w:sz w:val="16"/>
                <w:szCs w:val="16"/>
              </w:rPr>
              <w:t>144</w:t>
            </w:r>
          </w:p>
        </w:tc>
      </w:tr>
      <w:tr w:rsidR="0010234E" w:rsidRPr="00D161B5" w:rsidTr="00803C97">
        <w:trPr>
          <w:trHeight w:val="360"/>
        </w:trPr>
        <w:tc>
          <w:tcPr>
            <w:tcW w:w="959" w:type="dxa"/>
          </w:tcPr>
          <w:p w:rsidR="0010234E" w:rsidRPr="00D161B5" w:rsidRDefault="0010234E" w:rsidP="00A95C3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ГИА.00</w:t>
            </w:r>
          </w:p>
        </w:tc>
        <w:tc>
          <w:tcPr>
            <w:tcW w:w="2410" w:type="dxa"/>
            <w:vAlign w:val="center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Государственная итоговая аттестация, включающая демонстрационный экзамен</w:t>
            </w:r>
          </w:p>
        </w:tc>
        <w:tc>
          <w:tcPr>
            <w:tcW w:w="567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  <w:r w:rsidRPr="00D161B5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tabs>
                <w:tab w:val="center" w:pos="17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10234E" w:rsidRPr="00B379E9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F55733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F55733">
              <w:rPr>
                <w:b/>
                <w:i/>
                <w:sz w:val="16"/>
                <w:szCs w:val="16"/>
              </w:rPr>
              <w:t>216</w:t>
            </w: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D161B5" w:rsidRDefault="0010234E" w:rsidP="00A95C3E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</w:tcPr>
          <w:p w:rsidR="0010234E" w:rsidRPr="00F55733" w:rsidRDefault="0010234E" w:rsidP="00A95C3E">
            <w:pPr>
              <w:rPr>
                <w:b/>
                <w:i/>
                <w:sz w:val="16"/>
                <w:szCs w:val="16"/>
              </w:rPr>
            </w:pPr>
            <w:r w:rsidRPr="00F55733">
              <w:rPr>
                <w:b/>
                <w:i/>
                <w:sz w:val="16"/>
                <w:szCs w:val="16"/>
              </w:rPr>
              <w:t>216</w:t>
            </w:r>
          </w:p>
        </w:tc>
      </w:tr>
    </w:tbl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2268"/>
        <w:gridCol w:w="567"/>
        <w:gridCol w:w="425"/>
        <w:gridCol w:w="567"/>
        <w:gridCol w:w="426"/>
        <w:gridCol w:w="425"/>
        <w:gridCol w:w="567"/>
        <w:gridCol w:w="425"/>
        <w:gridCol w:w="567"/>
      </w:tblGrid>
      <w:tr w:rsidR="0010234E" w:rsidRPr="00D53E7E" w:rsidTr="007E279A"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34E" w:rsidRPr="007E279A" w:rsidRDefault="0010234E" w:rsidP="005420CC">
            <w:pPr>
              <w:tabs>
                <w:tab w:val="left" w:pos="11480"/>
              </w:tabs>
              <w:rPr>
                <w:b/>
              </w:rPr>
            </w:pPr>
            <w:r w:rsidRPr="007E279A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0234E" w:rsidRPr="007E279A" w:rsidRDefault="0010234E" w:rsidP="005420CC">
            <w:pPr>
              <w:jc w:val="center"/>
              <w:rPr>
                <w:b/>
              </w:rPr>
            </w:pPr>
            <w:r w:rsidRPr="007E279A">
              <w:rPr>
                <w:b/>
              </w:rPr>
              <w:t>1</w:t>
            </w:r>
            <w:r w:rsidR="007E279A" w:rsidRPr="007E279A"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10234E" w:rsidRPr="007E279A" w:rsidRDefault="0010234E" w:rsidP="005420CC">
            <w:pPr>
              <w:jc w:val="center"/>
              <w:rPr>
                <w:b/>
              </w:rPr>
            </w:pPr>
            <w:r w:rsidRPr="007E279A">
              <w:rPr>
                <w:b/>
              </w:rPr>
              <w:t>26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0234E" w:rsidRPr="007E279A" w:rsidRDefault="007E279A" w:rsidP="005420CC">
            <w:pPr>
              <w:jc w:val="center"/>
              <w:rPr>
                <w:b/>
              </w:rPr>
            </w:pPr>
            <w:r w:rsidRPr="007E279A">
              <w:rPr>
                <w:b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34E" w:rsidRPr="007E279A" w:rsidRDefault="0010234E" w:rsidP="005420CC">
            <w:pPr>
              <w:jc w:val="center"/>
              <w:rPr>
                <w:b/>
                <w:sz w:val="18"/>
                <w:szCs w:val="18"/>
              </w:rPr>
            </w:pPr>
            <w:r w:rsidRPr="007E279A">
              <w:rPr>
                <w:b/>
              </w:rPr>
              <w:t>5940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0234E" w:rsidRPr="007E279A" w:rsidRDefault="0010234E" w:rsidP="005420CC">
            <w:pPr>
              <w:jc w:val="center"/>
              <w:rPr>
                <w:b/>
                <w:sz w:val="18"/>
                <w:szCs w:val="18"/>
              </w:rPr>
            </w:pPr>
            <w:r w:rsidRPr="007E279A">
              <w:rPr>
                <w:b/>
                <w:sz w:val="18"/>
                <w:szCs w:val="18"/>
              </w:rPr>
              <w:t>306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0234E" w:rsidRPr="007E279A" w:rsidRDefault="0010234E" w:rsidP="005420C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E279A">
              <w:rPr>
                <w:b/>
                <w:sz w:val="18"/>
                <w:szCs w:val="18"/>
              </w:rPr>
              <w:t>4092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0234E" w:rsidRPr="007E279A" w:rsidRDefault="0010234E" w:rsidP="005420CC">
            <w:pPr>
              <w:ind w:left="-118"/>
              <w:jc w:val="center"/>
              <w:rPr>
                <w:b/>
                <w:sz w:val="18"/>
                <w:szCs w:val="18"/>
              </w:rPr>
            </w:pPr>
            <w:r w:rsidRPr="007E279A">
              <w:rPr>
                <w:b/>
                <w:sz w:val="18"/>
                <w:szCs w:val="18"/>
              </w:rPr>
              <w:t>2280</w:t>
            </w:r>
          </w:p>
        </w:tc>
        <w:tc>
          <w:tcPr>
            <w:tcW w:w="425" w:type="dxa"/>
            <w:shd w:val="clear" w:color="auto" w:fill="FFFFFF" w:themeFill="background1"/>
          </w:tcPr>
          <w:p w:rsidR="0010234E" w:rsidRPr="007E279A" w:rsidRDefault="0010234E" w:rsidP="005420CC">
            <w:pPr>
              <w:ind w:left="-118"/>
              <w:jc w:val="center"/>
              <w:rPr>
                <w:b/>
                <w:sz w:val="18"/>
                <w:szCs w:val="18"/>
              </w:rPr>
            </w:pPr>
            <w:r w:rsidRPr="007E279A">
              <w:rPr>
                <w:b/>
                <w:sz w:val="18"/>
                <w:szCs w:val="18"/>
              </w:rPr>
              <w:t>1722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0234E" w:rsidRPr="007E279A" w:rsidRDefault="0010234E" w:rsidP="005420CC">
            <w:pPr>
              <w:jc w:val="center"/>
              <w:rPr>
                <w:b/>
                <w:sz w:val="18"/>
                <w:szCs w:val="18"/>
              </w:rPr>
            </w:pPr>
            <w:r w:rsidRPr="007E279A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0234E" w:rsidRPr="007E279A" w:rsidRDefault="0010234E" w:rsidP="005420CC">
            <w:pPr>
              <w:ind w:left="-118"/>
              <w:jc w:val="center"/>
              <w:rPr>
                <w:b/>
                <w:sz w:val="18"/>
                <w:szCs w:val="18"/>
              </w:rPr>
            </w:pPr>
            <w:r w:rsidRPr="007E279A">
              <w:rPr>
                <w:b/>
                <w:sz w:val="18"/>
                <w:szCs w:val="18"/>
              </w:rPr>
              <w:t>864</w:t>
            </w:r>
          </w:p>
        </w:tc>
        <w:tc>
          <w:tcPr>
            <w:tcW w:w="425" w:type="dxa"/>
            <w:shd w:val="clear" w:color="auto" w:fill="FFFFFF" w:themeFill="background1"/>
          </w:tcPr>
          <w:p w:rsidR="0010234E" w:rsidRPr="007E279A" w:rsidRDefault="0010234E" w:rsidP="005420CC">
            <w:pPr>
              <w:ind w:left="-118"/>
              <w:rPr>
                <w:b/>
                <w:sz w:val="18"/>
                <w:szCs w:val="18"/>
              </w:rPr>
            </w:pPr>
            <w:r w:rsidRPr="007E279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0234E" w:rsidRPr="007E279A" w:rsidRDefault="0010234E" w:rsidP="000E2EE6">
            <w:pPr>
              <w:rPr>
                <w:b/>
                <w:sz w:val="18"/>
                <w:szCs w:val="18"/>
              </w:rPr>
            </w:pPr>
            <w:r w:rsidRPr="007E279A"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0234E" w:rsidRDefault="0010234E" w:rsidP="000E2EE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0234E" w:rsidRDefault="0010234E" w:rsidP="000E2EE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0234E" w:rsidRDefault="0010234E" w:rsidP="000E2EE6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0234E" w:rsidRDefault="0010234E" w:rsidP="000E2EE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0234E" w:rsidRDefault="007E279A" w:rsidP="000E2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0234E" w:rsidRDefault="007E279A" w:rsidP="000E2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0234E" w:rsidRDefault="007E279A" w:rsidP="000E2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0234E" w:rsidRDefault="007E279A" w:rsidP="000E2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</w:tr>
      <w:tr w:rsidR="0010234E" w:rsidRPr="00EF1A90" w:rsidTr="0010234E">
        <w:tc>
          <w:tcPr>
            <w:tcW w:w="482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Государственная итоговая аттестация</w:t>
            </w:r>
            <w:r w:rsidR="00ED49C5">
              <w:rPr>
                <w:b/>
                <w:color w:val="000000"/>
                <w:sz w:val="22"/>
                <w:szCs w:val="22"/>
              </w:rPr>
              <w:t>:</w:t>
            </w:r>
          </w:p>
          <w:p w:rsidR="0010234E" w:rsidRDefault="00ED49C5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</w:t>
            </w:r>
            <w:r w:rsidR="0010234E">
              <w:rPr>
                <w:b/>
                <w:color w:val="000000"/>
                <w:sz w:val="22"/>
                <w:szCs w:val="22"/>
              </w:rPr>
              <w:t>ащита выпускной квалификационной работы (дипломный проект)</w:t>
            </w:r>
            <w:r>
              <w:rPr>
                <w:b/>
                <w:color w:val="000000"/>
                <w:sz w:val="22"/>
                <w:szCs w:val="22"/>
              </w:rPr>
              <w:t xml:space="preserve"> и д</w:t>
            </w:r>
            <w:r w:rsidR="001A57BF">
              <w:rPr>
                <w:b/>
                <w:color w:val="000000"/>
                <w:sz w:val="22"/>
                <w:szCs w:val="22"/>
              </w:rPr>
              <w:t>емонстрационный экзамен</w:t>
            </w:r>
            <w:r w:rsidR="00607357">
              <w:rPr>
                <w:b/>
                <w:color w:val="000000"/>
                <w:sz w:val="22"/>
                <w:szCs w:val="22"/>
              </w:rPr>
              <w:t xml:space="preserve"> по компетенции «Электромонтаж»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 1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t xml:space="preserve"> мая по 30 июня</w:t>
            </w:r>
          </w:p>
          <w:p w:rsidR="0010234E" w:rsidRPr="00222ED5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  <w:r w:rsidRPr="00EF1A90">
              <w:rPr>
                <w:b/>
                <w:color w:val="000000"/>
                <w:sz w:val="22"/>
                <w:szCs w:val="22"/>
              </w:rPr>
              <w:t>Дисциплин и МДК</w:t>
            </w:r>
            <w:r>
              <w:rPr>
                <w:b/>
                <w:color w:val="000000"/>
                <w:sz w:val="22"/>
                <w:szCs w:val="22"/>
              </w:rPr>
              <w:t xml:space="preserve"> 3</w:t>
            </w:r>
            <w:r w:rsidR="0067314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0234E" w:rsidRPr="00EF1A90" w:rsidTr="0010234E">
        <w:tc>
          <w:tcPr>
            <w:tcW w:w="482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Pr="00222ED5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  <w:r w:rsidRPr="00EF1A90">
              <w:rPr>
                <w:b/>
                <w:color w:val="000000"/>
                <w:sz w:val="22"/>
                <w:szCs w:val="22"/>
              </w:rPr>
              <w:t>Экзаменов</w:t>
            </w:r>
            <w:r>
              <w:rPr>
                <w:b/>
                <w:color w:val="000000"/>
                <w:sz w:val="22"/>
                <w:szCs w:val="22"/>
              </w:rPr>
              <w:t xml:space="preserve">   1</w:t>
            </w:r>
            <w:r w:rsidR="0067314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7E279A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7E279A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7E279A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7E279A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10234E" w:rsidRPr="00EF1A90" w:rsidTr="0010234E">
        <w:tc>
          <w:tcPr>
            <w:tcW w:w="482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Pr="00222ED5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  <w:r w:rsidRPr="00EF1A90">
              <w:rPr>
                <w:b/>
                <w:color w:val="000000"/>
                <w:sz w:val="22"/>
                <w:szCs w:val="22"/>
              </w:rPr>
              <w:t>Зачетов и д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EF1A90">
              <w:rPr>
                <w:b/>
                <w:color w:val="000000"/>
                <w:sz w:val="22"/>
                <w:szCs w:val="22"/>
              </w:rPr>
              <w:t xml:space="preserve"> зачетов (кроме физкультуры)</w:t>
            </w:r>
            <w:r>
              <w:rPr>
                <w:b/>
                <w:color w:val="000000"/>
                <w:sz w:val="22"/>
                <w:szCs w:val="22"/>
              </w:rPr>
              <w:t xml:space="preserve">  26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7E279A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7E279A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7E279A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7E279A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10234E" w:rsidRPr="00EF1A90" w:rsidTr="0010234E">
        <w:tc>
          <w:tcPr>
            <w:tcW w:w="482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Pr="00222ED5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Контрольных работ  2</w:t>
            </w:r>
            <w:r w:rsidR="007E279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7E279A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7E279A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7E279A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Default="007E279A" w:rsidP="005420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10234E" w:rsidRPr="00EF1A90" w:rsidTr="0010234E">
        <w:tc>
          <w:tcPr>
            <w:tcW w:w="482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Pr="00222ED5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  <w:r w:rsidRPr="00EF1A90">
              <w:rPr>
                <w:b/>
                <w:color w:val="000000"/>
                <w:sz w:val="22"/>
                <w:szCs w:val="22"/>
              </w:rPr>
              <w:t xml:space="preserve">Учебной практики </w:t>
            </w:r>
            <w:r>
              <w:rPr>
                <w:b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346A33" w:rsidRDefault="0010234E" w:rsidP="005420CC">
            <w:pPr>
              <w:rPr>
                <w:b/>
                <w:color w:val="000000"/>
              </w:rPr>
            </w:pPr>
            <w:r w:rsidRPr="00346A33">
              <w:rPr>
                <w:b/>
                <w:color w:val="000000"/>
              </w:rPr>
              <w:t>72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346A33" w:rsidRDefault="0010234E" w:rsidP="005420CC">
            <w:pPr>
              <w:rPr>
                <w:b/>
                <w:color w:val="000000"/>
              </w:rPr>
            </w:pPr>
            <w:r w:rsidRPr="00346A33">
              <w:rPr>
                <w:b/>
                <w:color w:val="000000"/>
              </w:rPr>
              <w:t>108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346A33" w:rsidRDefault="0010234E" w:rsidP="005420CC">
            <w:pPr>
              <w:rPr>
                <w:b/>
                <w:color w:val="000000"/>
              </w:rPr>
            </w:pPr>
            <w:r w:rsidRPr="00346A33">
              <w:rPr>
                <w:b/>
                <w:color w:val="000000"/>
              </w:rPr>
              <w:t>216</w:t>
            </w:r>
          </w:p>
        </w:tc>
      </w:tr>
      <w:tr w:rsidR="0010234E" w:rsidRPr="00EF1A90" w:rsidTr="0010234E">
        <w:tc>
          <w:tcPr>
            <w:tcW w:w="482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Pr="00100A2B" w:rsidRDefault="0010234E" w:rsidP="005420C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Pr="00EF1A90" w:rsidRDefault="0010234E" w:rsidP="00E72DE9">
            <w:pPr>
              <w:rPr>
                <w:b/>
                <w:color w:val="000000"/>
                <w:sz w:val="22"/>
                <w:szCs w:val="22"/>
              </w:rPr>
            </w:pPr>
            <w:r w:rsidRPr="00EF1A90">
              <w:rPr>
                <w:b/>
                <w:color w:val="000000"/>
                <w:sz w:val="22"/>
                <w:szCs w:val="22"/>
              </w:rPr>
              <w:t>Производственной практики</w:t>
            </w:r>
            <w:r>
              <w:rPr>
                <w:b/>
                <w:color w:val="000000"/>
                <w:sz w:val="22"/>
                <w:szCs w:val="22"/>
              </w:rPr>
              <w:t xml:space="preserve"> 468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E72DE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E72DE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E72DE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E72DE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E72DE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346A33" w:rsidRDefault="0010234E" w:rsidP="00E72DE9">
            <w:pPr>
              <w:rPr>
                <w:b/>
                <w:color w:val="000000"/>
              </w:rPr>
            </w:pPr>
            <w:r w:rsidRPr="00346A33">
              <w:rPr>
                <w:b/>
                <w:color w:val="000000"/>
              </w:rPr>
              <w:t>108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346A33" w:rsidRDefault="0010234E" w:rsidP="00E72DE9">
            <w:pPr>
              <w:rPr>
                <w:b/>
                <w:color w:val="000000"/>
              </w:rPr>
            </w:pPr>
            <w:r w:rsidRPr="00346A33">
              <w:rPr>
                <w:b/>
                <w:color w:val="000000"/>
              </w:rPr>
              <w:t>144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346A33" w:rsidRDefault="0010234E" w:rsidP="00E72DE9">
            <w:pPr>
              <w:rPr>
                <w:b/>
                <w:color w:val="000000"/>
              </w:rPr>
            </w:pPr>
            <w:r w:rsidRPr="00346A33">
              <w:rPr>
                <w:b/>
                <w:color w:val="000000"/>
              </w:rPr>
              <w:t>216</w:t>
            </w:r>
          </w:p>
        </w:tc>
      </w:tr>
      <w:tr w:rsidR="0010234E" w:rsidRPr="00EF1A90" w:rsidTr="0010234E">
        <w:tc>
          <w:tcPr>
            <w:tcW w:w="482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Pr="00100A2B" w:rsidRDefault="0010234E" w:rsidP="005420C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  <w:r w:rsidRPr="00EF1A90">
              <w:rPr>
                <w:b/>
                <w:color w:val="000000"/>
                <w:sz w:val="22"/>
                <w:szCs w:val="22"/>
              </w:rPr>
              <w:t>Преддипломная практика</w:t>
            </w:r>
            <w:r>
              <w:rPr>
                <w:b/>
                <w:color w:val="000000"/>
                <w:sz w:val="22"/>
                <w:szCs w:val="22"/>
              </w:rPr>
              <w:t xml:space="preserve">  144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EF1A90" w:rsidRDefault="0010234E" w:rsidP="005420C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346A33" w:rsidRDefault="0010234E" w:rsidP="005420CC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346A33" w:rsidRDefault="0010234E" w:rsidP="005420CC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0234E" w:rsidRPr="00346A33" w:rsidRDefault="0010234E" w:rsidP="005420CC">
            <w:pPr>
              <w:rPr>
                <w:b/>
                <w:color w:val="000000"/>
              </w:rPr>
            </w:pPr>
            <w:r w:rsidRPr="00346A33">
              <w:rPr>
                <w:b/>
                <w:color w:val="000000"/>
              </w:rPr>
              <w:t>144</w:t>
            </w:r>
          </w:p>
        </w:tc>
      </w:tr>
    </w:tbl>
    <w:p w:rsidR="000E2EE6" w:rsidRDefault="000E2EE6"/>
    <w:p w:rsidR="000E2EE6" w:rsidRDefault="000E2EE6"/>
    <w:p w:rsidR="000E2EE6" w:rsidRPr="000E2EE6" w:rsidRDefault="00AA3B6B" w:rsidP="00AA3B6B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 </w:t>
      </w:r>
      <w:r w:rsidR="000E2EE6" w:rsidRPr="000E2EE6">
        <w:rPr>
          <w:b/>
          <w:sz w:val="26"/>
          <w:szCs w:val="26"/>
        </w:rPr>
        <w:t>Перечень кабинетов, лабораторий, мастерских и других помещений.</w:t>
      </w:r>
    </w:p>
    <w:p w:rsidR="000E2EE6" w:rsidRPr="000E2EE6" w:rsidRDefault="000E2EE6" w:rsidP="000E2EE6">
      <w:pPr>
        <w:rPr>
          <w:b/>
          <w:sz w:val="26"/>
          <w:szCs w:val="26"/>
        </w:rPr>
      </w:pPr>
    </w:p>
    <w:p w:rsidR="000E2EE6" w:rsidRPr="000E2EE6" w:rsidRDefault="000E2EE6" w:rsidP="000E2EE6">
      <w:pPr>
        <w:rPr>
          <w:b/>
          <w:sz w:val="26"/>
          <w:szCs w:val="26"/>
        </w:rPr>
        <w:sectPr w:rsidR="000E2EE6" w:rsidRPr="000E2EE6" w:rsidSect="00F0449F">
          <w:pgSz w:w="16840" w:h="11907" w:orient="landscape" w:code="9"/>
          <w:pgMar w:top="1134" w:right="850" w:bottom="1134" w:left="1701" w:header="964" w:footer="964" w:gutter="0"/>
          <w:cols w:space="708"/>
          <w:docGrid w:linePitch="360"/>
        </w:sectPr>
      </w:pPr>
    </w:p>
    <w:p w:rsidR="000E2EE6" w:rsidRPr="007E279A" w:rsidRDefault="000E2EE6" w:rsidP="000E2EE6">
      <w:pPr>
        <w:rPr>
          <w:b/>
          <w:sz w:val="26"/>
          <w:szCs w:val="26"/>
        </w:rPr>
      </w:pPr>
      <w:r w:rsidRPr="007E279A">
        <w:rPr>
          <w:b/>
          <w:sz w:val="26"/>
          <w:szCs w:val="26"/>
        </w:rPr>
        <w:t>Кабинеты:</w:t>
      </w:r>
    </w:p>
    <w:p w:rsidR="000E2EE6" w:rsidRPr="007E279A" w:rsidRDefault="000E2EE6" w:rsidP="000E2EE6">
      <w:pPr>
        <w:jc w:val="both"/>
        <w:rPr>
          <w:b/>
          <w:sz w:val="26"/>
          <w:szCs w:val="26"/>
        </w:rPr>
      </w:pP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гуманитарных дисциплин;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иностранных языков (английский, немецкий);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 xml:space="preserve"> математики;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экологии природопользования;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инженерной графики;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электротехники и электроники;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метрологии, стандартизации и сертификации;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технической механики;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материаловедения;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информационных технологий;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экономики;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истории;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информатики;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правовых основ профессиональной деятельности;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охраны труда;</w:t>
      </w:r>
    </w:p>
    <w:p w:rsidR="000E2EE6" w:rsidRPr="007E279A" w:rsidRDefault="000E2EE6" w:rsidP="000E2EE6">
      <w:pPr>
        <w:numPr>
          <w:ilvl w:val="0"/>
          <w:numId w:val="2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безопасности жизнедеятельности.</w:t>
      </w:r>
    </w:p>
    <w:p w:rsidR="000E2EE6" w:rsidRPr="007E279A" w:rsidRDefault="000E2EE6" w:rsidP="000E2EE6">
      <w:pPr>
        <w:jc w:val="both"/>
        <w:rPr>
          <w:b/>
          <w:sz w:val="26"/>
          <w:szCs w:val="26"/>
        </w:rPr>
      </w:pPr>
      <w:r w:rsidRPr="007E279A">
        <w:rPr>
          <w:b/>
          <w:sz w:val="26"/>
          <w:szCs w:val="26"/>
        </w:rPr>
        <w:t>Лаборатории:</w:t>
      </w:r>
    </w:p>
    <w:p w:rsidR="000E2EE6" w:rsidRPr="007E279A" w:rsidRDefault="000E2EE6" w:rsidP="000E2EE6">
      <w:pPr>
        <w:numPr>
          <w:ilvl w:val="0"/>
          <w:numId w:val="3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электротехники и электроники;</w:t>
      </w:r>
    </w:p>
    <w:p w:rsidR="000E2EE6" w:rsidRPr="007E279A" w:rsidRDefault="000E2EE6" w:rsidP="000E2EE6">
      <w:pPr>
        <w:numPr>
          <w:ilvl w:val="0"/>
          <w:numId w:val="3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электротехнических материалов;</w:t>
      </w:r>
    </w:p>
    <w:p w:rsidR="000E2EE6" w:rsidRPr="007E279A" w:rsidRDefault="000E2EE6" w:rsidP="000E2EE6">
      <w:pPr>
        <w:numPr>
          <w:ilvl w:val="0"/>
          <w:numId w:val="3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электрических машин;</w:t>
      </w:r>
    </w:p>
    <w:p w:rsidR="000E2EE6" w:rsidRPr="007E279A" w:rsidRDefault="000E2EE6" w:rsidP="000E2EE6">
      <w:pPr>
        <w:numPr>
          <w:ilvl w:val="0"/>
          <w:numId w:val="3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электроснабжения;</w:t>
      </w:r>
    </w:p>
    <w:p w:rsidR="000E2EE6" w:rsidRPr="007E279A" w:rsidRDefault="000E2EE6" w:rsidP="000E2EE6">
      <w:pPr>
        <w:numPr>
          <w:ilvl w:val="0"/>
          <w:numId w:val="3"/>
        </w:numPr>
        <w:jc w:val="both"/>
        <w:rPr>
          <w:sz w:val="26"/>
          <w:szCs w:val="26"/>
        </w:rPr>
      </w:pPr>
      <w:r w:rsidRPr="007E279A">
        <w:rPr>
          <w:b/>
          <w:sz w:val="26"/>
          <w:szCs w:val="26"/>
        </w:rPr>
        <w:t xml:space="preserve"> </w:t>
      </w:r>
      <w:r w:rsidRPr="007E279A">
        <w:rPr>
          <w:sz w:val="26"/>
          <w:szCs w:val="26"/>
        </w:rPr>
        <w:t>техники высоких напряжений;</w:t>
      </w:r>
    </w:p>
    <w:p w:rsidR="000E2EE6" w:rsidRPr="007E279A" w:rsidRDefault="000E2EE6" w:rsidP="000E2EE6">
      <w:pPr>
        <w:numPr>
          <w:ilvl w:val="0"/>
          <w:numId w:val="3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электрических подстанций;</w:t>
      </w:r>
    </w:p>
    <w:p w:rsidR="000E2EE6" w:rsidRPr="007E279A" w:rsidRDefault="000E2EE6" w:rsidP="000E2EE6">
      <w:pPr>
        <w:numPr>
          <w:ilvl w:val="0"/>
          <w:numId w:val="3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lastRenderedPageBreak/>
        <w:t>технического обслуживания электрических установок;</w:t>
      </w:r>
    </w:p>
    <w:p w:rsidR="000E2EE6" w:rsidRPr="007E279A" w:rsidRDefault="000E2EE6" w:rsidP="001060EE">
      <w:pPr>
        <w:numPr>
          <w:ilvl w:val="0"/>
          <w:numId w:val="3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релейной защиты и автоматических систем управления устройствами электроснабжения.</w:t>
      </w:r>
    </w:p>
    <w:p w:rsidR="000E2EE6" w:rsidRPr="007E279A" w:rsidRDefault="000E2EE6" w:rsidP="000E2EE6">
      <w:pPr>
        <w:jc w:val="both"/>
        <w:rPr>
          <w:b/>
          <w:sz w:val="26"/>
          <w:szCs w:val="26"/>
        </w:rPr>
      </w:pPr>
      <w:r w:rsidRPr="007E279A">
        <w:rPr>
          <w:b/>
          <w:sz w:val="26"/>
          <w:szCs w:val="26"/>
        </w:rPr>
        <w:t>Мастерские:</w:t>
      </w:r>
    </w:p>
    <w:p w:rsidR="000E2EE6" w:rsidRPr="007E279A" w:rsidRDefault="000E2EE6" w:rsidP="000E2EE6">
      <w:pPr>
        <w:numPr>
          <w:ilvl w:val="0"/>
          <w:numId w:val="4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слесарные;</w:t>
      </w:r>
    </w:p>
    <w:p w:rsidR="000E2EE6" w:rsidRPr="007E279A" w:rsidRDefault="000E2EE6" w:rsidP="000E2EE6">
      <w:pPr>
        <w:numPr>
          <w:ilvl w:val="0"/>
          <w:numId w:val="4"/>
        </w:numPr>
        <w:jc w:val="both"/>
        <w:rPr>
          <w:sz w:val="26"/>
          <w:szCs w:val="26"/>
        </w:rPr>
      </w:pPr>
      <w:r w:rsidRPr="007E279A">
        <w:rPr>
          <w:sz w:val="26"/>
          <w:szCs w:val="26"/>
        </w:rPr>
        <w:t>электромонтажные.</w:t>
      </w:r>
    </w:p>
    <w:p w:rsidR="000E2EE6" w:rsidRPr="007E279A" w:rsidRDefault="000E2EE6" w:rsidP="000E2EE6">
      <w:pPr>
        <w:ind w:left="720"/>
        <w:jc w:val="both"/>
        <w:rPr>
          <w:sz w:val="26"/>
          <w:szCs w:val="26"/>
        </w:rPr>
      </w:pPr>
    </w:p>
    <w:p w:rsidR="000E2EE6" w:rsidRPr="007E279A" w:rsidRDefault="000E2EE6" w:rsidP="000E2EE6">
      <w:pPr>
        <w:jc w:val="both"/>
        <w:rPr>
          <w:b/>
          <w:sz w:val="26"/>
          <w:szCs w:val="26"/>
        </w:rPr>
      </w:pPr>
      <w:r w:rsidRPr="007E279A">
        <w:rPr>
          <w:b/>
          <w:sz w:val="26"/>
          <w:szCs w:val="26"/>
        </w:rPr>
        <w:t>Тренажеры. Тренажерные комплексы</w:t>
      </w:r>
    </w:p>
    <w:p w:rsidR="000E2EE6" w:rsidRPr="007E279A" w:rsidRDefault="000E2EE6" w:rsidP="000E2EE6">
      <w:pPr>
        <w:ind w:left="720"/>
        <w:jc w:val="both"/>
        <w:rPr>
          <w:sz w:val="26"/>
          <w:szCs w:val="26"/>
        </w:rPr>
      </w:pPr>
      <w:r w:rsidRPr="007E279A">
        <w:rPr>
          <w:sz w:val="26"/>
          <w:szCs w:val="26"/>
        </w:rPr>
        <w:t>Полигон технического обслуживания и ремонта устройств электроснабжения.</w:t>
      </w:r>
    </w:p>
    <w:p w:rsidR="000E2EE6" w:rsidRPr="007E279A" w:rsidRDefault="000E2EE6" w:rsidP="000E2EE6">
      <w:pPr>
        <w:jc w:val="both"/>
        <w:rPr>
          <w:b/>
          <w:sz w:val="26"/>
          <w:szCs w:val="26"/>
        </w:rPr>
      </w:pPr>
      <w:r w:rsidRPr="007E279A">
        <w:rPr>
          <w:b/>
          <w:sz w:val="26"/>
          <w:szCs w:val="26"/>
        </w:rPr>
        <w:t>Спортивный комплекс:</w:t>
      </w:r>
    </w:p>
    <w:p w:rsidR="000E2EE6" w:rsidRPr="007E279A" w:rsidRDefault="0076727B" w:rsidP="0076727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спортивный зал. </w:t>
      </w:r>
    </w:p>
    <w:p w:rsidR="000E2EE6" w:rsidRPr="007E279A" w:rsidRDefault="000E2EE6" w:rsidP="000E2EE6">
      <w:pPr>
        <w:jc w:val="both"/>
        <w:rPr>
          <w:b/>
          <w:sz w:val="26"/>
          <w:szCs w:val="26"/>
        </w:rPr>
      </w:pPr>
      <w:r w:rsidRPr="007E279A">
        <w:rPr>
          <w:b/>
          <w:sz w:val="26"/>
          <w:szCs w:val="26"/>
        </w:rPr>
        <w:t>Залы:</w:t>
      </w:r>
    </w:p>
    <w:p w:rsidR="000E2EE6" w:rsidRPr="007E279A" w:rsidRDefault="000E2EE6" w:rsidP="000E2EE6">
      <w:pPr>
        <w:ind w:left="720"/>
        <w:jc w:val="both"/>
        <w:rPr>
          <w:sz w:val="26"/>
          <w:szCs w:val="26"/>
        </w:rPr>
      </w:pPr>
      <w:r w:rsidRPr="007E279A">
        <w:rPr>
          <w:sz w:val="26"/>
          <w:szCs w:val="26"/>
        </w:rPr>
        <w:t>Библиотека, читальный зал с выходом в сеть Интернет;</w:t>
      </w:r>
    </w:p>
    <w:p w:rsidR="000E2EE6" w:rsidRPr="007E279A" w:rsidRDefault="000E2EE6" w:rsidP="000E2EE6">
      <w:pPr>
        <w:ind w:left="720"/>
        <w:jc w:val="both"/>
        <w:rPr>
          <w:sz w:val="26"/>
          <w:szCs w:val="26"/>
        </w:rPr>
      </w:pPr>
      <w:r w:rsidRPr="007E279A">
        <w:rPr>
          <w:sz w:val="26"/>
          <w:szCs w:val="26"/>
        </w:rPr>
        <w:t>Актовый зал.</w:t>
      </w:r>
    </w:p>
    <w:p w:rsidR="000E2EE6" w:rsidRPr="00B672FE" w:rsidRDefault="000E2EE6" w:rsidP="000E2EE6">
      <w:pPr>
        <w:jc w:val="center"/>
        <w:rPr>
          <w:b/>
          <w:sz w:val="26"/>
          <w:szCs w:val="26"/>
          <w:highlight w:val="yellow"/>
        </w:rPr>
        <w:sectPr w:rsidR="000E2EE6" w:rsidRPr="00B672FE" w:rsidSect="00F0449F">
          <w:type w:val="continuous"/>
          <w:pgSz w:w="16840" w:h="11907" w:orient="landscape" w:code="9"/>
          <w:pgMar w:top="1134" w:right="850" w:bottom="1134" w:left="1701" w:header="964" w:footer="964" w:gutter="0"/>
          <w:cols w:num="2" w:space="708"/>
          <w:docGrid w:linePitch="360"/>
        </w:sectPr>
      </w:pPr>
    </w:p>
    <w:p w:rsidR="000E2EE6" w:rsidRPr="00B672FE" w:rsidRDefault="000E2EE6" w:rsidP="000E2EE6">
      <w:pPr>
        <w:jc w:val="center"/>
        <w:rPr>
          <w:b/>
          <w:sz w:val="26"/>
          <w:szCs w:val="26"/>
          <w:highlight w:val="yellow"/>
        </w:rPr>
      </w:pPr>
    </w:p>
    <w:p w:rsidR="00AA3B6B" w:rsidRPr="000534EE" w:rsidRDefault="00AA3B6B" w:rsidP="00AA3B6B">
      <w:pPr>
        <w:ind w:left="3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Pr="000534EE">
        <w:rPr>
          <w:b/>
          <w:color w:val="000000"/>
          <w:sz w:val="26"/>
          <w:szCs w:val="26"/>
        </w:rPr>
        <w:t>. Пояснения к учебному плану</w:t>
      </w:r>
    </w:p>
    <w:p w:rsidR="00AA3B6B" w:rsidRPr="000534EE" w:rsidRDefault="00AA3B6B" w:rsidP="00AA3B6B">
      <w:pPr>
        <w:ind w:left="720"/>
        <w:rPr>
          <w:b/>
          <w:color w:val="000000"/>
          <w:sz w:val="26"/>
          <w:szCs w:val="26"/>
        </w:rPr>
      </w:pPr>
    </w:p>
    <w:p w:rsidR="00AA3B6B" w:rsidRPr="000534EE" w:rsidRDefault="00AA3B6B" w:rsidP="00AA3B6B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4.1 </w:t>
      </w:r>
      <w:r w:rsidRPr="000534EE">
        <w:rPr>
          <w:b/>
          <w:color w:val="000000"/>
          <w:sz w:val="26"/>
          <w:szCs w:val="26"/>
        </w:rPr>
        <w:t>Нормативная база реализации ОП ППССЗ</w:t>
      </w:r>
    </w:p>
    <w:p w:rsidR="00AA3B6B" w:rsidRPr="000534EE" w:rsidRDefault="00AA3B6B" w:rsidP="00AA3B6B">
      <w:pPr>
        <w:rPr>
          <w:color w:val="000000"/>
          <w:sz w:val="26"/>
          <w:szCs w:val="26"/>
        </w:rPr>
      </w:pPr>
      <w:r w:rsidRPr="000534EE">
        <w:rPr>
          <w:color w:val="000000"/>
          <w:sz w:val="26"/>
          <w:szCs w:val="26"/>
        </w:rPr>
        <w:t xml:space="preserve">           Настоящий учебный план основной профессиональной образовательной программы среднего профессионального образования Бузулукского колледжа промышленности и транспорта разработан на основе:</w:t>
      </w:r>
    </w:p>
    <w:p w:rsidR="00AA3B6B" w:rsidRPr="000534EE" w:rsidRDefault="00AA3B6B" w:rsidP="00AA3B6B">
      <w:pPr>
        <w:jc w:val="both"/>
        <w:rPr>
          <w:sz w:val="26"/>
          <w:szCs w:val="26"/>
        </w:rPr>
      </w:pPr>
      <w:r w:rsidRPr="000534EE">
        <w:rPr>
          <w:sz w:val="26"/>
          <w:szCs w:val="26"/>
        </w:rPr>
        <w:t xml:space="preserve">-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Российской Федерации № 1216 от 14.12.2017г, зарегистрированного Министерством юстиции (рег. №49403 от 22.12.2017г); </w:t>
      </w:r>
    </w:p>
    <w:p w:rsidR="00AA3B6B" w:rsidRPr="000534EE" w:rsidRDefault="00AA3B6B" w:rsidP="00AA3B6B">
      <w:pPr>
        <w:rPr>
          <w:color w:val="000000"/>
          <w:sz w:val="26"/>
          <w:szCs w:val="26"/>
        </w:rPr>
      </w:pPr>
      <w:r w:rsidRPr="000534EE">
        <w:rPr>
          <w:color w:val="000000"/>
          <w:sz w:val="26"/>
          <w:szCs w:val="26"/>
        </w:rPr>
        <w:t>- Федерального закона №237-ФЗ «Об образовании в Российской Федерации»;</w:t>
      </w:r>
    </w:p>
    <w:p w:rsidR="00AA3B6B" w:rsidRPr="000534EE" w:rsidRDefault="00AA3B6B" w:rsidP="00AA3B6B">
      <w:pPr>
        <w:rPr>
          <w:sz w:val="26"/>
          <w:szCs w:val="26"/>
        </w:rPr>
      </w:pPr>
      <w:r w:rsidRPr="000534EE">
        <w:rPr>
          <w:sz w:val="26"/>
          <w:szCs w:val="26"/>
        </w:rPr>
        <w:t>- Приказа МО и НРФ от 29 октября 2013 г. № 1199 «Об утверждении перечней профессий и специальностей среднего профессионального образования»;</w:t>
      </w:r>
    </w:p>
    <w:p w:rsidR="007A298B" w:rsidRDefault="00AA3B6B" w:rsidP="00AA3B6B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- Примерной основной образовательной программы по специальности 13.02.07 </w:t>
      </w:r>
      <w:r w:rsidR="007A298B">
        <w:rPr>
          <w:sz w:val="26"/>
          <w:szCs w:val="26"/>
        </w:rPr>
        <w:t>Электроснабжение (по отраслям);</w:t>
      </w:r>
    </w:p>
    <w:p w:rsidR="00AA3B6B" w:rsidRPr="000534EE" w:rsidRDefault="00AA3B6B" w:rsidP="00AA3B6B">
      <w:pPr>
        <w:rPr>
          <w:sz w:val="26"/>
          <w:szCs w:val="26"/>
        </w:rPr>
      </w:pPr>
      <w:r w:rsidRPr="000534EE">
        <w:rPr>
          <w:sz w:val="26"/>
          <w:szCs w:val="26"/>
        </w:rPr>
        <w:t>- Приказа МО и НРФ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A3B6B" w:rsidRPr="000534EE" w:rsidRDefault="00AA3B6B" w:rsidP="00AA3B6B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 - Приказа МО и НРФ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 </w:t>
      </w:r>
    </w:p>
    <w:p w:rsidR="00AA3B6B" w:rsidRPr="000534EE" w:rsidRDefault="00AA3B6B" w:rsidP="00AA3B6B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- Приказа МО и НРФ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(в ред. приказа Минобрнауки России от 18.08.2016 № 1061); </w:t>
      </w:r>
    </w:p>
    <w:p w:rsidR="00AA3B6B" w:rsidRPr="000534EE" w:rsidRDefault="00AA3B6B" w:rsidP="00AA3B6B">
      <w:pPr>
        <w:rPr>
          <w:sz w:val="26"/>
          <w:szCs w:val="26"/>
        </w:rPr>
      </w:pPr>
      <w:r w:rsidRPr="000534EE">
        <w:rPr>
          <w:sz w:val="26"/>
          <w:szCs w:val="26"/>
        </w:rPr>
        <w:t>- Приказа МО и НРФ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от: 31 января 2014 г., 17 ноября 2017 г.);</w:t>
      </w:r>
    </w:p>
    <w:p w:rsidR="00AA3B6B" w:rsidRPr="000534EE" w:rsidRDefault="00AA3B6B" w:rsidP="00AA3B6B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 - Письма Департамента государственной политики в сфере подготовки рабочих кадров и дно </w:t>
      </w:r>
      <w:proofErr w:type="spellStart"/>
      <w:r w:rsidRPr="000534EE">
        <w:rPr>
          <w:sz w:val="26"/>
          <w:szCs w:val="26"/>
        </w:rPr>
        <w:t>МОиН</w:t>
      </w:r>
      <w:proofErr w:type="spellEnd"/>
      <w:r w:rsidRPr="000534EE">
        <w:rPr>
          <w:sz w:val="26"/>
          <w:szCs w:val="26"/>
        </w:rPr>
        <w:t xml:space="preserve"> Р Ф от 20 февраля 2017 г. №06-156 «О методических рекомендациях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специальностям»; </w:t>
      </w:r>
    </w:p>
    <w:p w:rsidR="00AA3B6B" w:rsidRPr="000534EE" w:rsidRDefault="00AA3B6B" w:rsidP="00AA3B6B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- Письма Департамента государственной политики в сфере подготовки рабочих кадров и </w:t>
      </w:r>
      <w:proofErr w:type="spellStart"/>
      <w:r w:rsidRPr="000534EE">
        <w:rPr>
          <w:sz w:val="26"/>
          <w:szCs w:val="26"/>
        </w:rPr>
        <w:t>дпо</w:t>
      </w:r>
      <w:proofErr w:type="spellEnd"/>
      <w:r w:rsidRPr="000534EE">
        <w:rPr>
          <w:sz w:val="26"/>
          <w:szCs w:val="26"/>
        </w:rPr>
        <w:t xml:space="preserve"> МО и НРФ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AA3B6B" w:rsidRPr="000534EE" w:rsidRDefault="00AA3B6B" w:rsidP="00AA3B6B">
      <w:pPr>
        <w:rPr>
          <w:sz w:val="26"/>
          <w:szCs w:val="26"/>
        </w:rPr>
      </w:pPr>
      <w:r w:rsidRPr="000534EE">
        <w:rPr>
          <w:sz w:val="26"/>
          <w:szCs w:val="26"/>
        </w:rPr>
        <w:t xml:space="preserve"> - Письма Министерства образования и науки Российской Федерации от 25.12.2015 г. № 06-1916 «О направлении разъяснений»; </w:t>
      </w:r>
    </w:p>
    <w:p w:rsidR="00AA3B6B" w:rsidRPr="000534EE" w:rsidRDefault="00AA3B6B" w:rsidP="00AA3B6B">
      <w:pPr>
        <w:rPr>
          <w:color w:val="000000"/>
          <w:sz w:val="26"/>
          <w:szCs w:val="26"/>
        </w:rPr>
      </w:pPr>
      <w:r w:rsidRPr="000534EE">
        <w:rPr>
          <w:sz w:val="26"/>
          <w:szCs w:val="26"/>
        </w:rPr>
        <w:t xml:space="preserve"> - Положения о Бузулукском колледже промышленно</w:t>
      </w:r>
      <w:r w:rsidR="007A298B">
        <w:rPr>
          <w:sz w:val="26"/>
          <w:szCs w:val="26"/>
        </w:rPr>
        <w:t>сти и транспорта ОГУ, рег.№64от 02.12.2015</w:t>
      </w:r>
      <w:r w:rsidRPr="000534EE">
        <w:rPr>
          <w:sz w:val="26"/>
          <w:szCs w:val="26"/>
        </w:rPr>
        <w:t>г.</w:t>
      </w:r>
    </w:p>
    <w:p w:rsidR="00AA3B6B" w:rsidRPr="00B672FE" w:rsidRDefault="00AA3B6B" w:rsidP="00AA3B6B">
      <w:pPr>
        <w:rPr>
          <w:color w:val="000000"/>
          <w:sz w:val="26"/>
          <w:szCs w:val="26"/>
          <w:highlight w:val="yellow"/>
        </w:rPr>
      </w:pPr>
    </w:p>
    <w:p w:rsidR="00AA3B6B" w:rsidRPr="00F33464" w:rsidRDefault="00AA3B6B" w:rsidP="00AA3B6B">
      <w:pPr>
        <w:rPr>
          <w:b/>
          <w:color w:val="000000"/>
          <w:sz w:val="26"/>
          <w:szCs w:val="26"/>
        </w:rPr>
      </w:pPr>
      <w:r w:rsidRPr="00F33464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4.2 </w:t>
      </w:r>
      <w:r w:rsidRPr="00F33464">
        <w:rPr>
          <w:b/>
          <w:color w:val="000000"/>
          <w:sz w:val="26"/>
          <w:szCs w:val="26"/>
        </w:rPr>
        <w:t>Организация учебного процесса и режим занятий:</w:t>
      </w:r>
    </w:p>
    <w:p w:rsidR="00AA3B6B" w:rsidRPr="00F33464" w:rsidRDefault="00AA3B6B" w:rsidP="00AA3B6B">
      <w:pPr>
        <w:rPr>
          <w:color w:val="000000"/>
          <w:sz w:val="26"/>
          <w:szCs w:val="26"/>
        </w:rPr>
      </w:pPr>
      <w:r w:rsidRPr="00F33464">
        <w:rPr>
          <w:color w:val="000000"/>
          <w:sz w:val="26"/>
          <w:szCs w:val="26"/>
        </w:rPr>
        <w:lastRenderedPageBreak/>
        <w:t xml:space="preserve"> Лабораторно - экзаменационные сессии и каникулы условно фиксируются в календарном учебном графике. Начало и окончание занятий – в соответствии с календарным учебным графиком. Продолжительность обязательных учебных занятий в период лабораторно – экзаменационных сессий составляет не более 8 часов в день. Продолжительность учебной недели – пятидневная. Продолжительность занятий -  45 минут, одно занятие включает два академических часа, перерыв между занятиями составляет не менее</w:t>
      </w:r>
      <w:r w:rsidR="007A298B">
        <w:rPr>
          <w:color w:val="000000"/>
          <w:sz w:val="26"/>
          <w:szCs w:val="26"/>
        </w:rPr>
        <w:t xml:space="preserve">   10 минут, большой перерыв – 2</w:t>
      </w:r>
      <w:r w:rsidRPr="00F33464">
        <w:rPr>
          <w:color w:val="000000"/>
          <w:sz w:val="26"/>
          <w:szCs w:val="26"/>
        </w:rPr>
        <w:t xml:space="preserve">0 минут.  </w:t>
      </w:r>
    </w:p>
    <w:p w:rsidR="00AA3B6B" w:rsidRDefault="00AA3B6B" w:rsidP="00AA3B6B">
      <w:pPr>
        <w:rPr>
          <w:color w:val="000000"/>
          <w:sz w:val="26"/>
          <w:szCs w:val="26"/>
        </w:rPr>
      </w:pPr>
      <w:r w:rsidRPr="00F3346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Объем обязательной аудиторной нагрузки в период сессий при заочной форме обучения составляет 160 академических часов в году.</w:t>
      </w:r>
    </w:p>
    <w:p w:rsidR="00AA3B6B" w:rsidRPr="00F33464" w:rsidRDefault="00AA3B6B" w:rsidP="00AA3B6B">
      <w:pPr>
        <w:rPr>
          <w:sz w:val="26"/>
          <w:szCs w:val="26"/>
        </w:rPr>
      </w:pPr>
      <w:r w:rsidRPr="00F33464">
        <w:rPr>
          <w:color w:val="000000"/>
          <w:sz w:val="26"/>
          <w:szCs w:val="26"/>
        </w:rPr>
        <w:t>Система контроля включает текущий контроль, промежуточную аттестацию и государственную итоговую аттестацию.</w:t>
      </w:r>
      <w:r w:rsidRPr="00F33464">
        <w:rPr>
          <w:sz w:val="26"/>
          <w:szCs w:val="26"/>
        </w:rPr>
        <w:t xml:space="preserve">  Текущий контроль по дисциплинам и междисциплинарным курсам циклов проводится в пределах учебного времени, отведенного на соответствующие учебные дисциплины и междисциплинарные курсы, как традиционными, так и инновационными методами включая компьютерные технологии. </w:t>
      </w:r>
    </w:p>
    <w:p w:rsidR="00AA3B6B" w:rsidRPr="00F33464" w:rsidRDefault="00AA3B6B" w:rsidP="00AA3B6B">
      <w:pPr>
        <w:rPr>
          <w:color w:val="000000"/>
          <w:sz w:val="26"/>
          <w:szCs w:val="26"/>
        </w:rPr>
      </w:pPr>
      <w:r w:rsidRPr="00F33464">
        <w:rPr>
          <w:sz w:val="26"/>
          <w:szCs w:val="26"/>
        </w:rPr>
        <w:t xml:space="preserve">По каждому профессиональному модулю в последнем семестре изучения проводится экзамен. Он представляет собой форму независимой оценки результатов обучения с участием работодателей. </w:t>
      </w:r>
    </w:p>
    <w:p w:rsidR="00AA3B6B" w:rsidRPr="00F33464" w:rsidRDefault="00AA3B6B" w:rsidP="00AA3B6B">
      <w:pPr>
        <w:rPr>
          <w:color w:val="000000"/>
          <w:sz w:val="26"/>
          <w:szCs w:val="26"/>
        </w:rPr>
      </w:pPr>
      <w:r w:rsidRPr="00F33464">
        <w:rPr>
          <w:color w:val="000000"/>
          <w:sz w:val="26"/>
          <w:szCs w:val="26"/>
        </w:rPr>
        <w:t xml:space="preserve"> Фонды оценочных средств разрабатывают преподаватели учебных дисциплин и модулей, оценочные средства для экзаменов по модулям и (или) квалификационных, согласовываются с представителями работодателей, только затем утверждаются. Формами промежуточной аттестации, представляющей завершающий этап контроля, являются экзамен или дифференцированный зачет. Экзамен планируется в день, освобожденный от других видов занятий и проводится за счет времени, выделяемого на промежуточную аттестацию. Дифференцированный зачет проводится за счет времени, выделяемого на изучение дисциплины или МДК. Промежуточная аттестация проводится за счет часов, отведенных на учебные циклы.</w:t>
      </w:r>
    </w:p>
    <w:p w:rsidR="00AA3B6B" w:rsidRPr="00F33464" w:rsidRDefault="00AA3B6B" w:rsidP="00AA3B6B">
      <w:pPr>
        <w:rPr>
          <w:sz w:val="26"/>
          <w:szCs w:val="26"/>
        </w:rPr>
      </w:pPr>
      <w:r w:rsidRPr="00F33464">
        <w:rPr>
          <w:sz w:val="26"/>
          <w:szCs w:val="26"/>
        </w:rPr>
        <w:t>Комплексные экзамены:</w:t>
      </w:r>
    </w:p>
    <w:p w:rsidR="00AA3B6B" w:rsidRPr="00F33464" w:rsidRDefault="00AA3B6B" w:rsidP="00AA3B6B">
      <w:pPr>
        <w:rPr>
          <w:color w:val="FF0000"/>
          <w:sz w:val="26"/>
          <w:szCs w:val="26"/>
        </w:rPr>
      </w:pPr>
      <w:r w:rsidRPr="00F33464">
        <w:rPr>
          <w:sz w:val="26"/>
          <w:szCs w:val="26"/>
        </w:rPr>
        <w:t>МДК.02.01 «Устройство и техническое обслуживание электрических подстанций» и МДК.02.02 «Устройство и техническое обслуживание сетей электроснабжения».</w:t>
      </w:r>
    </w:p>
    <w:p w:rsidR="00AA3B6B" w:rsidRPr="00F33464" w:rsidRDefault="00AA3B6B" w:rsidP="00AA3B6B">
      <w:pPr>
        <w:rPr>
          <w:color w:val="000000"/>
          <w:sz w:val="26"/>
          <w:szCs w:val="26"/>
        </w:rPr>
      </w:pPr>
      <w:r w:rsidRPr="00F33464">
        <w:rPr>
          <w:color w:val="000000"/>
          <w:sz w:val="26"/>
          <w:szCs w:val="26"/>
        </w:rPr>
        <w:t>После освоения программ профессиональных модулей в последнем семестре изучения проводится экзамен по модулю, который может проводиться как демонстрационный или квалификационный, согласно фондов оценочных средств.  По его итогам выносится решение: "Вид деятельности освоен / не освоен”.</w:t>
      </w:r>
    </w:p>
    <w:p w:rsidR="00AA3B6B" w:rsidRPr="0076727B" w:rsidRDefault="00AA3B6B" w:rsidP="00AA3B6B">
      <w:pPr>
        <w:rPr>
          <w:sz w:val="26"/>
          <w:szCs w:val="26"/>
        </w:rPr>
      </w:pPr>
      <w:r w:rsidRPr="0076727B">
        <w:rPr>
          <w:sz w:val="26"/>
          <w:szCs w:val="26"/>
        </w:rPr>
        <w:t>Выполнение курсовых проектов (работ) является видом учебной работы счет часов, отведенных на учебную дисциплину.</w:t>
      </w:r>
    </w:p>
    <w:p w:rsidR="00AA3B6B" w:rsidRPr="0076727B" w:rsidRDefault="00AA3B6B" w:rsidP="00AA3B6B">
      <w:pPr>
        <w:rPr>
          <w:sz w:val="26"/>
          <w:szCs w:val="26"/>
        </w:rPr>
      </w:pPr>
      <w:r w:rsidRPr="0076727B">
        <w:rPr>
          <w:sz w:val="26"/>
          <w:szCs w:val="26"/>
        </w:rPr>
        <w:t xml:space="preserve"> - по МДК.02.01 «Устройство и техническое обслуживание электрических подстанций» и МДК.02.02 «Устройство и техническое обслуживание сетей электроснабжения»;</w:t>
      </w:r>
    </w:p>
    <w:p w:rsidR="00AA3B6B" w:rsidRPr="0076727B" w:rsidRDefault="00AA3B6B" w:rsidP="00AA3B6B">
      <w:pPr>
        <w:rPr>
          <w:sz w:val="26"/>
          <w:szCs w:val="26"/>
        </w:rPr>
      </w:pPr>
      <w:r w:rsidRPr="0076727B">
        <w:rPr>
          <w:sz w:val="26"/>
          <w:szCs w:val="26"/>
        </w:rPr>
        <w:t>- по МДК.03.01» Ремонт и наладка устройств электроснабжения».</w:t>
      </w:r>
    </w:p>
    <w:p w:rsidR="00AA3B6B" w:rsidRPr="0076727B" w:rsidRDefault="00AA3B6B" w:rsidP="00AA3B6B">
      <w:pPr>
        <w:rPr>
          <w:sz w:val="26"/>
          <w:szCs w:val="26"/>
          <w:highlight w:val="yellow"/>
        </w:rPr>
      </w:pPr>
    </w:p>
    <w:p w:rsidR="00AA3B6B" w:rsidRPr="00804D33" w:rsidRDefault="00AA3B6B" w:rsidP="00AA3B6B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Pr="00804D33">
        <w:rPr>
          <w:b/>
          <w:color w:val="000000"/>
          <w:sz w:val="26"/>
          <w:szCs w:val="26"/>
        </w:rPr>
        <w:t>.4 Формирование структуры ООП с учетом вариативной части</w:t>
      </w:r>
    </w:p>
    <w:p w:rsidR="00AA3B6B" w:rsidRPr="00804D33" w:rsidRDefault="00AA3B6B" w:rsidP="00AA3B6B">
      <w:pPr>
        <w:rPr>
          <w:b/>
          <w:color w:val="000000"/>
          <w:sz w:val="26"/>
          <w:szCs w:val="26"/>
        </w:rPr>
      </w:pPr>
    </w:p>
    <w:p w:rsidR="00AA3B6B" w:rsidRPr="00804D33" w:rsidRDefault="00AA3B6B" w:rsidP="00AA3B6B">
      <w:pPr>
        <w:rPr>
          <w:color w:val="000000"/>
          <w:sz w:val="26"/>
          <w:szCs w:val="26"/>
        </w:rPr>
      </w:pPr>
      <w:r w:rsidRPr="00804D33">
        <w:rPr>
          <w:color w:val="000000"/>
          <w:sz w:val="26"/>
          <w:szCs w:val="26"/>
        </w:rPr>
        <w:t xml:space="preserve">По согласованию с работодателями распределены  часы  вариативной части: </w:t>
      </w:r>
    </w:p>
    <w:p w:rsidR="00AA3B6B" w:rsidRPr="00804D33" w:rsidRDefault="00AA3B6B" w:rsidP="00AA3B6B">
      <w:pPr>
        <w:rPr>
          <w:color w:val="000000"/>
          <w:sz w:val="26"/>
          <w:szCs w:val="26"/>
        </w:rPr>
      </w:pPr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1"/>
        <w:gridCol w:w="1134"/>
        <w:gridCol w:w="2410"/>
      </w:tblGrid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ind w:left="-249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Кол.</w:t>
            </w:r>
          </w:p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 xml:space="preserve">Примечание </w:t>
            </w: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ind w:left="-249"/>
              <w:jc w:val="right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lastRenderedPageBreak/>
              <w:t>ОГСЭ.00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249"/>
              <w:jc w:val="right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ОГСЭ.01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Основы философии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249"/>
              <w:jc w:val="right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ОГСЭ.02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249"/>
              <w:jc w:val="right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ОГСЭ.03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249"/>
              <w:jc w:val="right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ОГСЭ.04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249"/>
              <w:jc w:val="right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ОГСЭ.05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Психология общения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ОГСЭ.06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Введена дисциплина</w:t>
            </w: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ЕН.00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249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    ЕН.01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249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    ЕН.02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Экологические основы природопользования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ОП.00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Общепрофессиональный цикл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294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249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   ОП.01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Инженерная графика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249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   ОП.02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Электротехника и электроника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249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   ОП.03 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Метрология, стандартизация, сертификация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249"/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   ОП.04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Техническая механика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ОП.05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Материаловедение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ОП.06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ОП.07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Основы экономики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ОП.08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ОП.09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ОП.10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Контрольно-измерительные приборы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72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ОП.11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color w:val="000000"/>
                <w:sz w:val="26"/>
                <w:szCs w:val="26"/>
              </w:rPr>
              <w:t>Психология личности и социальная адаптация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ОП.12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Основы финансовой грамотности и планирование предпринимательской деятельности в профессиональной сфере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ОП.13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Основы дипломного проектирования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52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П.00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934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ПМ.01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Организация электроснабжения электрооборудования (по отраслям)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МДК.01.01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Электроснабжение электротехнического оборудования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МДК.01.02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Электроснабжение </w:t>
            </w:r>
            <w:proofErr w:type="spellStart"/>
            <w:r w:rsidRPr="00804D33">
              <w:rPr>
                <w:sz w:val="26"/>
                <w:szCs w:val="26"/>
              </w:rPr>
              <w:t>электротехнологического</w:t>
            </w:r>
            <w:proofErr w:type="spellEnd"/>
            <w:r w:rsidRPr="00804D33">
              <w:rPr>
                <w:sz w:val="26"/>
                <w:szCs w:val="26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УП.01.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ПП.01.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lastRenderedPageBreak/>
              <w:t>ЭМ.01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ПМ.02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МДК.02.01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МДК.02.02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Устройство и техническое обслуживание сетей электроснабжения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МДК.02.03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62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УП.02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ПП.02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ЭМ.02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ПМ.03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Организация по ремонту оборудования электрических подстанций и сетей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398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МДК.03.01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Ремонт и наладка устройств электроснабжения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МДК.03.02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Аппаратура для ремонта и наладки устройств электроснабжения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УП.03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ПП.03.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ЭМ.03.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ПМ.04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Обеспечение безопасности работ при эксплуатации и ремонте электрооборудования электрических подстанций и сетей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МДК.04.01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Безопасность работ при эксплуатации и ремонте оборудования устройств электроснабжения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ПП.04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ЭМ.04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ПМ.05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Освоение одной или нескольких профессий рабочих или должностей служащих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394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МДК.05.01 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Технология выполнения работ по профессии 19842 «Электромонтер по обслуживанию подстанций»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236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УП.05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72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ПП.05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72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ЭМ.05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 xml:space="preserve"> Экзамен по модулю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ПДП.00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Преддипломная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99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 xml:space="preserve">И Т О Г О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  <w:r w:rsidRPr="00804D33">
              <w:rPr>
                <w:b/>
                <w:sz w:val="26"/>
                <w:szCs w:val="26"/>
              </w:rPr>
              <w:t>1296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B6B" w:rsidRPr="00804D33" w:rsidRDefault="00AA3B6B" w:rsidP="007A298B">
            <w:pPr>
              <w:rPr>
                <w:b/>
                <w:sz w:val="26"/>
                <w:szCs w:val="26"/>
              </w:rPr>
            </w:pPr>
          </w:p>
        </w:tc>
      </w:tr>
    </w:tbl>
    <w:p w:rsidR="00AA3B6B" w:rsidRPr="00804D33" w:rsidRDefault="00AA3B6B" w:rsidP="00AA3B6B">
      <w:pPr>
        <w:rPr>
          <w:color w:val="000000"/>
          <w:sz w:val="26"/>
          <w:szCs w:val="26"/>
        </w:rPr>
      </w:pPr>
    </w:p>
    <w:p w:rsidR="00AA3B6B" w:rsidRPr="00804D33" w:rsidRDefault="00AA3B6B" w:rsidP="00AA3B6B">
      <w:pPr>
        <w:rPr>
          <w:color w:val="000000"/>
          <w:sz w:val="26"/>
          <w:szCs w:val="26"/>
        </w:rPr>
      </w:pPr>
    </w:p>
    <w:p w:rsidR="00AA3B6B" w:rsidRPr="00804D33" w:rsidRDefault="00AA3B6B" w:rsidP="00AA3B6B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4.5</w:t>
      </w:r>
      <w:r w:rsidRPr="00804D33">
        <w:rPr>
          <w:b/>
          <w:color w:val="000000"/>
          <w:sz w:val="26"/>
          <w:szCs w:val="26"/>
        </w:rPr>
        <w:t xml:space="preserve"> Формы консультаций</w:t>
      </w:r>
    </w:p>
    <w:p w:rsidR="00AA3B6B" w:rsidRPr="00804D33" w:rsidRDefault="00AA3B6B" w:rsidP="00AA3B6B">
      <w:pPr>
        <w:rPr>
          <w:b/>
          <w:color w:val="000000"/>
          <w:sz w:val="26"/>
          <w:szCs w:val="26"/>
        </w:rPr>
      </w:pPr>
      <w:r w:rsidRPr="00804D33">
        <w:rPr>
          <w:sz w:val="26"/>
          <w:szCs w:val="26"/>
        </w:rPr>
        <w:t xml:space="preserve">Консультации для обучающихся предусмотрены в основном в рамках учебных дисциплин, по которым проводятся экзамены, </w:t>
      </w:r>
      <w:r w:rsidR="001A57BF">
        <w:rPr>
          <w:sz w:val="26"/>
          <w:szCs w:val="26"/>
        </w:rPr>
        <w:t>курсовые или графические работы.</w:t>
      </w:r>
    </w:p>
    <w:p w:rsidR="00AA3B6B" w:rsidRPr="00804D33" w:rsidRDefault="00AA3B6B" w:rsidP="00AA3B6B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4.6 </w:t>
      </w:r>
      <w:r w:rsidRPr="00804D33">
        <w:rPr>
          <w:b/>
          <w:color w:val="000000"/>
          <w:sz w:val="26"/>
          <w:szCs w:val="26"/>
        </w:rPr>
        <w:t>Формы проведения государственной итоговой аттестации</w:t>
      </w:r>
    </w:p>
    <w:p w:rsidR="00AA3B6B" w:rsidRPr="00804D33" w:rsidRDefault="00AA3B6B" w:rsidP="00AA3B6B">
      <w:pPr>
        <w:rPr>
          <w:color w:val="000000"/>
          <w:sz w:val="26"/>
          <w:szCs w:val="26"/>
        </w:rPr>
      </w:pPr>
      <w:r w:rsidRPr="00804D33">
        <w:rPr>
          <w:color w:val="000000"/>
          <w:sz w:val="26"/>
          <w:szCs w:val="26"/>
        </w:rPr>
        <w:t>Студенты, выполнившие учебный план полностью, допускаются к государственной (итоговой) аттестации (защита выпускной квалификационной работы), и демонстрационного экзамена</w:t>
      </w:r>
      <w:r w:rsidR="001A57BF">
        <w:rPr>
          <w:color w:val="000000"/>
          <w:sz w:val="26"/>
          <w:szCs w:val="26"/>
        </w:rPr>
        <w:t>.</w:t>
      </w:r>
      <w:r w:rsidRPr="00804D33">
        <w:rPr>
          <w:color w:val="000000"/>
          <w:sz w:val="26"/>
          <w:szCs w:val="26"/>
        </w:rPr>
        <w:t xml:space="preserve"> </w:t>
      </w:r>
      <w:r w:rsidRPr="00804D33">
        <w:rPr>
          <w:sz w:val="26"/>
          <w:szCs w:val="26"/>
        </w:rPr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  <w:r w:rsidRPr="00804D33">
        <w:rPr>
          <w:color w:val="000000"/>
          <w:sz w:val="26"/>
          <w:szCs w:val="26"/>
        </w:rPr>
        <w:t>При успешном прохождении ГИА выдается диплом государственного образца.</w:t>
      </w:r>
    </w:p>
    <w:p w:rsidR="00AA3B6B" w:rsidRPr="00804D33" w:rsidRDefault="00AA3B6B" w:rsidP="00AA3B6B">
      <w:pPr>
        <w:rPr>
          <w:color w:val="000000"/>
          <w:sz w:val="26"/>
          <w:szCs w:val="26"/>
        </w:rPr>
      </w:pPr>
    </w:p>
    <w:p w:rsidR="00AA3B6B" w:rsidRPr="00804D33" w:rsidRDefault="00AA3B6B" w:rsidP="00AA3B6B">
      <w:pPr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4.7</w:t>
      </w:r>
      <w:r w:rsidRPr="00804D33">
        <w:rPr>
          <w:b/>
          <w:color w:val="000000"/>
          <w:sz w:val="26"/>
          <w:szCs w:val="26"/>
        </w:rPr>
        <w:t xml:space="preserve"> Учебная и производственная практики </w:t>
      </w:r>
      <w:r w:rsidRPr="00804D33">
        <w:rPr>
          <w:b/>
          <w:sz w:val="26"/>
          <w:szCs w:val="26"/>
        </w:rPr>
        <w:t xml:space="preserve">  </w:t>
      </w:r>
      <w:r w:rsidRPr="00804D33">
        <w:rPr>
          <w:sz w:val="26"/>
          <w:szCs w:val="26"/>
        </w:rPr>
        <w:t xml:space="preserve">  </w:t>
      </w:r>
    </w:p>
    <w:p w:rsidR="00AA3B6B" w:rsidRPr="00804D33" w:rsidRDefault="00AA3B6B" w:rsidP="00AA3B6B">
      <w:pPr>
        <w:rPr>
          <w:color w:val="000000"/>
          <w:sz w:val="26"/>
          <w:szCs w:val="26"/>
        </w:rPr>
      </w:pPr>
      <w:r w:rsidRPr="00804D33">
        <w:rPr>
          <w:sz w:val="26"/>
          <w:szCs w:val="26"/>
        </w:rPr>
        <w:t>Учебная практика проводится в мастерских колледжа.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AA3B6B" w:rsidRPr="00B672FE" w:rsidRDefault="00AA3B6B" w:rsidP="00AA3B6B">
      <w:pPr>
        <w:rPr>
          <w:color w:val="000000"/>
          <w:sz w:val="26"/>
          <w:szCs w:val="26"/>
          <w:highlight w:val="yellow"/>
        </w:rPr>
      </w:pPr>
      <w:r w:rsidRPr="00B672FE">
        <w:rPr>
          <w:sz w:val="26"/>
          <w:szCs w:val="26"/>
          <w:highlight w:val="yellow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206"/>
        <w:gridCol w:w="1540"/>
      </w:tblGrid>
      <w:tr w:rsidR="00AA3B6B" w:rsidRPr="00804D33" w:rsidTr="007A298B">
        <w:tc>
          <w:tcPr>
            <w:tcW w:w="1134" w:type="dxa"/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Семестр</w:t>
            </w:r>
          </w:p>
        </w:tc>
        <w:tc>
          <w:tcPr>
            <w:tcW w:w="10206" w:type="dxa"/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Наименование практики и вид практики</w:t>
            </w:r>
          </w:p>
        </w:tc>
        <w:tc>
          <w:tcPr>
            <w:tcW w:w="1540" w:type="dxa"/>
            <w:shd w:val="clear" w:color="auto" w:fill="auto"/>
          </w:tcPr>
          <w:p w:rsidR="00AA3B6B" w:rsidRPr="00804D33" w:rsidRDefault="00AA3B6B" w:rsidP="007A298B">
            <w:pPr>
              <w:jc w:val="center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Количество недель</w:t>
            </w:r>
          </w:p>
          <w:p w:rsidR="00AA3B6B" w:rsidRPr="00804D33" w:rsidRDefault="00AA3B6B" w:rsidP="007A298B">
            <w:pPr>
              <w:jc w:val="center"/>
              <w:rPr>
                <w:sz w:val="26"/>
                <w:szCs w:val="26"/>
              </w:rPr>
            </w:pPr>
          </w:p>
        </w:tc>
      </w:tr>
      <w:tr w:rsidR="00AA3B6B" w:rsidRPr="00804D33" w:rsidTr="007A298B">
        <w:tc>
          <w:tcPr>
            <w:tcW w:w="1134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ПМ.01- учебная – рассредоточено, чередуясь с теоретическими занятиями</w:t>
            </w:r>
          </w:p>
        </w:tc>
        <w:tc>
          <w:tcPr>
            <w:tcW w:w="1540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</w:t>
            </w:r>
          </w:p>
        </w:tc>
      </w:tr>
      <w:tr w:rsidR="00AA3B6B" w:rsidRPr="00804D33" w:rsidTr="007A298B">
        <w:tc>
          <w:tcPr>
            <w:tcW w:w="1134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ПМ.01- производственная, реализуемая в несколько периодов</w:t>
            </w:r>
          </w:p>
        </w:tc>
        <w:tc>
          <w:tcPr>
            <w:tcW w:w="1540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</w:t>
            </w:r>
          </w:p>
        </w:tc>
      </w:tr>
      <w:tr w:rsidR="00AA3B6B" w:rsidRPr="00804D33" w:rsidTr="007A298B">
        <w:tc>
          <w:tcPr>
            <w:tcW w:w="1134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ПМ.02 - учебная – рассредоточено, чередуясь с теоретическими занятиями</w:t>
            </w:r>
          </w:p>
        </w:tc>
        <w:tc>
          <w:tcPr>
            <w:tcW w:w="1540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</w:t>
            </w:r>
          </w:p>
        </w:tc>
      </w:tr>
      <w:tr w:rsidR="00AA3B6B" w:rsidRPr="00804D33" w:rsidTr="007A298B">
        <w:tc>
          <w:tcPr>
            <w:tcW w:w="1134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ПМ.02 - производственная, реализуемая в несколько периодов</w:t>
            </w:r>
          </w:p>
        </w:tc>
        <w:tc>
          <w:tcPr>
            <w:tcW w:w="1540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</w:t>
            </w:r>
          </w:p>
        </w:tc>
      </w:tr>
      <w:tr w:rsidR="00AA3B6B" w:rsidRPr="00804D33" w:rsidTr="007A298B">
        <w:tc>
          <w:tcPr>
            <w:tcW w:w="1134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ПМ.03 -  учебная – рассредоточено, чередуясь с теоретическими занятиями</w:t>
            </w:r>
          </w:p>
        </w:tc>
        <w:tc>
          <w:tcPr>
            <w:tcW w:w="1540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</w:t>
            </w:r>
          </w:p>
        </w:tc>
      </w:tr>
      <w:tr w:rsidR="00AA3B6B" w:rsidRPr="00804D33" w:rsidTr="007A298B">
        <w:tc>
          <w:tcPr>
            <w:tcW w:w="1134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ПМ.03 - производственная, реализуемая в несколько периодов</w:t>
            </w:r>
          </w:p>
        </w:tc>
        <w:tc>
          <w:tcPr>
            <w:tcW w:w="1540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</w:t>
            </w:r>
          </w:p>
        </w:tc>
      </w:tr>
      <w:tr w:rsidR="00AA3B6B" w:rsidRPr="00804D33" w:rsidTr="007A298B">
        <w:tc>
          <w:tcPr>
            <w:tcW w:w="1134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ПМ.04 - учебная – рассредоточено, чередуясь с теоретическими занятиями</w:t>
            </w:r>
          </w:p>
        </w:tc>
        <w:tc>
          <w:tcPr>
            <w:tcW w:w="1540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</w:t>
            </w:r>
          </w:p>
        </w:tc>
      </w:tr>
      <w:tr w:rsidR="00AA3B6B" w:rsidRPr="00804D33" w:rsidTr="007A298B">
        <w:tc>
          <w:tcPr>
            <w:tcW w:w="1134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ПМ.04 - производственная - рассредоточено, чередуясь с теоретическими занятиями</w:t>
            </w:r>
          </w:p>
        </w:tc>
        <w:tc>
          <w:tcPr>
            <w:tcW w:w="1540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</w:t>
            </w:r>
          </w:p>
        </w:tc>
      </w:tr>
      <w:tr w:rsidR="00AA3B6B" w:rsidRPr="00804D33" w:rsidTr="007A298B">
        <w:tc>
          <w:tcPr>
            <w:tcW w:w="1134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AA3B6B" w:rsidRPr="00804D33" w:rsidRDefault="00AA3B6B" w:rsidP="007A298B">
            <w:pPr>
              <w:jc w:val="both"/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ПМ.05 -учебная –</w:t>
            </w:r>
            <w:r w:rsidRPr="00804D33">
              <w:rPr>
                <w:b/>
                <w:sz w:val="26"/>
                <w:szCs w:val="26"/>
              </w:rPr>
              <w:t xml:space="preserve"> </w:t>
            </w:r>
            <w:r w:rsidRPr="00804D33">
              <w:rPr>
                <w:sz w:val="26"/>
                <w:szCs w:val="26"/>
              </w:rPr>
              <w:t>реализуемая в несколько периодов (слесарная)</w:t>
            </w:r>
          </w:p>
        </w:tc>
        <w:tc>
          <w:tcPr>
            <w:tcW w:w="1540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</w:t>
            </w:r>
          </w:p>
        </w:tc>
      </w:tr>
      <w:tr w:rsidR="00AA3B6B" w:rsidRPr="00804D33" w:rsidTr="007A298B">
        <w:tc>
          <w:tcPr>
            <w:tcW w:w="1134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 05 – учебная - рассредоточено, чередуясь с теоретическими занятиями (электромонтажная)</w:t>
            </w:r>
          </w:p>
        </w:tc>
        <w:tc>
          <w:tcPr>
            <w:tcW w:w="1540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1</w:t>
            </w:r>
          </w:p>
        </w:tc>
      </w:tr>
      <w:tr w:rsidR="00AA3B6B" w:rsidRPr="00804D33" w:rsidTr="007A298B">
        <w:tc>
          <w:tcPr>
            <w:tcW w:w="1134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ПМ. 05 - производственная, реализуемая в несколько периодов</w:t>
            </w:r>
          </w:p>
        </w:tc>
        <w:tc>
          <w:tcPr>
            <w:tcW w:w="1540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3</w:t>
            </w:r>
          </w:p>
        </w:tc>
      </w:tr>
      <w:tr w:rsidR="00AA3B6B" w:rsidRPr="00804D33" w:rsidTr="007A298B">
        <w:tc>
          <w:tcPr>
            <w:tcW w:w="11340" w:type="dxa"/>
            <w:gridSpan w:val="2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ВСЕГО</w:t>
            </w:r>
          </w:p>
        </w:tc>
        <w:tc>
          <w:tcPr>
            <w:tcW w:w="1540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24</w:t>
            </w:r>
          </w:p>
        </w:tc>
      </w:tr>
      <w:tr w:rsidR="00AA3B6B" w:rsidRPr="000E2EE6" w:rsidTr="007A298B">
        <w:tc>
          <w:tcPr>
            <w:tcW w:w="1134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AA3B6B" w:rsidRPr="00804D33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Производственная (преддипломная)</w:t>
            </w:r>
          </w:p>
        </w:tc>
        <w:tc>
          <w:tcPr>
            <w:tcW w:w="1540" w:type="dxa"/>
            <w:shd w:val="clear" w:color="auto" w:fill="auto"/>
          </w:tcPr>
          <w:p w:rsidR="00AA3B6B" w:rsidRPr="000E2EE6" w:rsidRDefault="00AA3B6B" w:rsidP="007A298B">
            <w:pPr>
              <w:rPr>
                <w:sz w:val="26"/>
                <w:szCs w:val="26"/>
              </w:rPr>
            </w:pPr>
            <w:r w:rsidRPr="00804D33">
              <w:rPr>
                <w:sz w:val="26"/>
                <w:szCs w:val="26"/>
              </w:rPr>
              <w:t>4</w:t>
            </w:r>
          </w:p>
        </w:tc>
      </w:tr>
    </w:tbl>
    <w:p w:rsidR="00AA3B6B" w:rsidRPr="000E2EE6" w:rsidRDefault="00AA3B6B" w:rsidP="00AA3B6B">
      <w:pPr>
        <w:rPr>
          <w:color w:val="000000"/>
          <w:sz w:val="26"/>
          <w:szCs w:val="26"/>
        </w:rPr>
      </w:pPr>
    </w:p>
    <w:p w:rsidR="000E2EE6" w:rsidRPr="000E2EE6" w:rsidRDefault="000E2EE6" w:rsidP="000E2EE6">
      <w:pPr>
        <w:rPr>
          <w:color w:val="000000"/>
          <w:sz w:val="26"/>
          <w:szCs w:val="26"/>
        </w:rPr>
      </w:pPr>
    </w:p>
    <w:p w:rsidR="000E2EE6" w:rsidRPr="000E2EE6" w:rsidRDefault="000E2EE6" w:rsidP="000E2EE6">
      <w:pPr>
        <w:rPr>
          <w:b/>
          <w:color w:val="000000"/>
          <w:sz w:val="26"/>
          <w:szCs w:val="26"/>
        </w:rPr>
      </w:pPr>
    </w:p>
    <w:p w:rsidR="000E2EE6" w:rsidRPr="000E2EE6" w:rsidRDefault="000E2EE6" w:rsidP="001A57BF">
      <w:pPr>
        <w:rPr>
          <w:color w:val="000000"/>
          <w:sz w:val="26"/>
          <w:szCs w:val="26"/>
        </w:rPr>
      </w:pPr>
      <w:r w:rsidRPr="000E2EE6">
        <w:rPr>
          <w:color w:val="000000"/>
          <w:sz w:val="26"/>
          <w:szCs w:val="26"/>
        </w:rPr>
        <w:t xml:space="preserve"> </w:t>
      </w:r>
    </w:p>
    <w:p w:rsidR="000E2EE6" w:rsidRPr="000E2EE6" w:rsidRDefault="000E2EE6">
      <w:pPr>
        <w:rPr>
          <w:sz w:val="26"/>
          <w:szCs w:val="26"/>
        </w:rPr>
      </w:pPr>
    </w:p>
    <w:sectPr w:rsidR="000E2EE6" w:rsidRPr="000E2EE6" w:rsidSect="005D44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82C"/>
    <w:multiLevelType w:val="hybridMultilevel"/>
    <w:tmpl w:val="CC5446CE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69C"/>
    <w:multiLevelType w:val="hybridMultilevel"/>
    <w:tmpl w:val="C2C0F88E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3841"/>
    <w:multiLevelType w:val="hybridMultilevel"/>
    <w:tmpl w:val="9FBEB688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4B00"/>
    <w:multiLevelType w:val="hybridMultilevel"/>
    <w:tmpl w:val="CDA0F8F8"/>
    <w:lvl w:ilvl="0" w:tplc="9306E2D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557C49DD"/>
    <w:multiLevelType w:val="multilevel"/>
    <w:tmpl w:val="571434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157608"/>
    <w:multiLevelType w:val="multilevel"/>
    <w:tmpl w:val="B5CA84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485"/>
    <w:rsid w:val="000B2D9A"/>
    <w:rsid w:val="000E2EE6"/>
    <w:rsid w:val="0010234E"/>
    <w:rsid w:val="001060EE"/>
    <w:rsid w:val="001563F5"/>
    <w:rsid w:val="001A57BF"/>
    <w:rsid w:val="001B0626"/>
    <w:rsid w:val="001B52BA"/>
    <w:rsid w:val="001E5BD5"/>
    <w:rsid w:val="002000AF"/>
    <w:rsid w:val="002047C0"/>
    <w:rsid w:val="002519B9"/>
    <w:rsid w:val="002A1999"/>
    <w:rsid w:val="002D03C7"/>
    <w:rsid w:val="00346A33"/>
    <w:rsid w:val="00396E33"/>
    <w:rsid w:val="003D1031"/>
    <w:rsid w:val="005420CC"/>
    <w:rsid w:val="005B5E37"/>
    <w:rsid w:val="005B7C68"/>
    <w:rsid w:val="005D4485"/>
    <w:rsid w:val="00601C6F"/>
    <w:rsid w:val="00607357"/>
    <w:rsid w:val="00661BCA"/>
    <w:rsid w:val="00673140"/>
    <w:rsid w:val="006A7645"/>
    <w:rsid w:val="006B5930"/>
    <w:rsid w:val="00721C74"/>
    <w:rsid w:val="0072238D"/>
    <w:rsid w:val="0076727B"/>
    <w:rsid w:val="007A298B"/>
    <w:rsid w:val="007E279A"/>
    <w:rsid w:val="007F6019"/>
    <w:rsid w:val="00803C97"/>
    <w:rsid w:val="00843258"/>
    <w:rsid w:val="0085215F"/>
    <w:rsid w:val="008B245B"/>
    <w:rsid w:val="009E280F"/>
    <w:rsid w:val="00A17CB0"/>
    <w:rsid w:val="00A95C3E"/>
    <w:rsid w:val="00AA3B6B"/>
    <w:rsid w:val="00B13EF7"/>
    <w:rsid w:val="00B379E9"/>
    <w:rsid w:val="00B53CC4"/>
    <w:rsid w:val="00B64F3A"/>
    <w:rsid w:val="00B672FE"/>
    <w:rsid w:val="00C13E7D"/>
    <w:rsid w:val="00C161A1"/>
    <w:rsid w:val="00CE4A1B"/>
    <w:rsid w:val="00DA4B28"/>
    <w:rsid w:val="00DB075F"/>
    <w:rsid w:val="00DE5908"/>
    <w:rsid w:val="00E33A71"/>
    <w:rsid w:val="00E5137B"/>
    <w:rsid w:val="00E72DE9"/>
    <w:rsid w:val="00ED49C5"/>
    <w:rsid w:val="00F0449F"/>
    <w:rsid w:val="00F55733"/>
    <w:rsid w:val="00F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4333"/>
  <w15:docId w15:val="{BAE55A02-C044-4698-AB0A-6D4EC29A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D4485"/>
    <w:pPr>
      <w:tabs>
        <w:tab w:val="decimal" w:pos="720"/>
      </w:tabs>
      <w:ind w:left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D448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19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D63E-183F-4691-AC0F-8B115F45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12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Завуч</cp:lastModifiedBy>
  <cp:revision>22</cp:revision>
  <cp:lastPrinted>2020-09-18T08:57:00Z</cp:lastPrinted>
  <dcterms:created xsi:type="dcterms:W3CDTF">2019-09-19T06:58:00Z</dcterms:created>
  <dcterms:modified xsi:type="dcterms:W3CDTF">2022-09-14T04:24:00Z</dcterms:modified>
</cp:coreProperties>
</file>