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2D4" w:rsidRDefault="003512D4" w:rsidP="003512D4">
      <w:pPr>
        <w:pStyle w:val="21"/>
        <w:tabs>
          <w:tab w:val="clear" w:pos="720"/>
          <w:tab w:val="left" w:pos="708"/>
        </w:tabs>
        <w:jc w:val="center"/>
        <w:rPr>
          <w:szCs w:val="24"/>
        </w:rPr>
      </w:pPr>
    </w:p>
    <w:p w:rsidR="008A2D44" w:rsidRDefault="008A2D44" w:rsidP="008A2D4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</w:p>
    <w:p w:rsidR="00916200" w:rsidRPr="005C0562" w:rsidRDefault="00DA41A9" w:rsidP="005C0562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916200" w:rsidRDefault="00916200" w:rsidP="00DA41A9">
      <w:pPr>
        <w:rPr>
          <w:b/>
        </w:rPr>
      </w:pPr>
    </w:p>
    <w:p w:rsidR="00916200" w:rsidRDefault="00916200" w:rsidP="00916200">
      <w:pPr>
        <w:pStyle w:val="21"/>
        <w:tabs>
          <w:tab w:val="clear" w:pos="720"/>
          <w:tab w:val="left" w:pos="708"/>
        </w:tabs>
        <w:jc w:val="center"/>
        <w:rPr>
          <w:szCs w:val="24"/>
        </w:rPr>
      </w:pPr>
      <w:r>
        <w:rPr>
          <w:szCs w:val="24"/>
        </w:rPr>
        <w:t xml:space="preserve">Министерство науки и высшего образования Российской Федерации </w:t>
      </w:r>
    </w:p>
    <w:p w:rsidR="00916200" w:rsidRDefault="00916200" w:rsidP="00916200">
      <w:pPr>
        <w:pStyle w:val="21"/>
        <w:tabs>
          <w:tab w:val="clear" w:pos="720"/>
          <w:tab w:val="left" w:pos="708"/>
        </w:tabs>
        <w:jc w:val="center"/>
        <w:rPr>
          <w:szCs w:val="24"/>
        </w:rPr>
      </w:pPr>
    </w:p>
    <w:p w:rsidR="00916200" w:rsidRDefault="00916200" w:rsidP="00916200">
      <w:pPr>
        <w:pStyle w:val="21"/>
        <w:tabs>
          <w:tab w:val="clear" w:pos="720"/>
          <w:tab w:val="left" w:pos="708"/>
        </w:tabs>
        <w:jc w:val="center"/>
        <w:rPr>
          <w:szCs w:val="24"/>
        </w:rPr>
      </w:pPr>
      <w:proofErr w:type="spellStart"/>
      <w:r>
        <w:rPr>
          <w:szCs w:val="24"/>
        </w:rPr>
        <w:t>Бузулукский</w:t>
      </w:r>
      <w:proofErr w:type="spellEnd"/>
      <w:r>
        <w:rPr>
          <w:szCs w:val="24"/>
        </w:rPr>
        <w:t xml:space="preserve"> </w:t>
      </w:r>
      <w:r w:rsidR="00EF0393">
        <w:rPr>
          <w:szCs w:val="24"/>
        </w:rPr>
        <w:t>колледж промышленности и транспорта</w:t>
      </w:r>
      <w:r>
        <w:rPr>
          <w:szCs w:val="24"/>
        </w:rPr>
        <w:t xml:space="preserve"> федерального государственного бюджетного </w:t>
      </w:r>
    </w:p>
    <w:p w:rsidR="00916200" w:rsidRDefault="00916200" w:rsidP="00916200">
      <w:pPr>
        <w:pStyle w:val="21"/>
        <w:tabs>
          <w:tab w:val="clear" w:pos="720"/>
          <w:tab w:val="left" w:pos="708"/>
        </w:tabs>
        <w:jc w:val="center"/>
        <w:rPr>
          <w:szCs w:val="24"/>
        </w:rPr>
      </w:pPr>
      <w:r>
        <w:rPr>
          <w:szCs w:val="24"/>
        </w:rPr>
        <w:t>образовательного учреждения высшего образования</w:t>
      </w:r>
    </w:p>
    <w:p w:rsidR="00916200" w:rsidRDefault="00916200" w:rsidP="00916200">
      <w:pPr>
        <w:pStyle w:val="21"/>
        <w:tabs>
          <w:tab w:val="clear" w:pos="720"/>
          <w:tab w:val="left" w:pos="708"/>
        </w:tabs>
        <w:jc w:val="center"/>
        <w:rPr>
          <w:szCs w:val="24"/>
        </w:rPr>
      </w:pPr>
      <w:r>
        <w:rPr>
          <w:szCs w:val="24"/>
        </w:rPr>
        <w:t>«Оренбургский государственный университет»</w:t>
      </w:r>
    </w:p>
    <w:p w:rsidR="00916200" w:rsidRDefault="00916200" w:rsidP="00916200">
      <w:pPr>
        <w:pStyle w:val="21"/>
        <w:tabs>
          <w:tab w:val="clear" w:pos="720"/>
          <w:tab w:val="left" w:pos="708"/>
        </w:tabs>
        <w:rPr>
          <w:szCs w:val="24"/>
        </w:rPr>
      </w:pPr>
    </w:p>
    <w:p w:rsidR="00916200" w:rsidRDefault="00916200" w:rsidP="00916200">
      <w:pPr>
        <w:pStyle w:val="21"/>
        <w:tabs>
          <w:tab w:val="clear" w:pos="720"/>
          <w:tab w:val="left" w:pos="708"/>
        </w:tabs>
        <w:rPr>
          <w:szCs w:val="24"/>
        </w:rPr>
      </w:pPr>
    </w:p>
    <w:p w:rsidR="00916200" w:rsidRDefault="00916200" w:rsidP="00916200">
      <w:pPr>
        <w:pStyle w:val="21"/>
        <w:tabs>
          <w:tab w:val="clear" w:pos="720"/>
          <w:tab w:val="left" w:pos="708"/>
        </w:tabs>
        <w:rPr>
          <w:szCs w:val="24"/>
        </w:rPr>
      </w:pPr>
    </w:p>
    <w:p w:rsidR="00916200" w:rsidRDefault="00916200" w:rsidP="00916200">
      <w:pPr>
        <w:pStyle w:val="21"/>
        <w:tabs>
          <w:tab w:val="clear" w:pos="720"/>
          <w:tab w:val="left" w:pos="708"/>
        </w:tabs>
        <w:rPr>
          <w:szCs w:val="24"/>
        </w:rPr>
      </w:pPr>
    </w:p>
    <w:p w:rsidR="00916200" w:rsidRDefault="00916200" w:rsidP="00916200">
      <w:pPr>
        <w:pStyle w:val="21"/>
        <w:tabs>
          <w:tab w:val="clear" w:pos="720"/>
          <w:tab w:val="left" w:pos="708"/>
        </w:tabs>
        <w:rPr>
          <w:szCs w:val="24"/>
        </w:rPr>
      </w:pPr>
      <w:r>
        <w:rPr>
          <w:szCs w:val="24"/>
        </w:rPr>
        <w:t>Утверждено решением Ученого совета</w:t>
      </w:r>
    </w:p>
    <w:p w:rsidR="00916200" w:rsidRDefault="00916200" w:rsidP="00916200">
      <w:pPr>
        <w:pStyle w:val="21"/>
        <w:tabs>
          <w:tab w:val="clear" w:pos="720"/>
          <w:tab w:val="left" w:pos="708"/>
        </w:tabs>
        <w:rPr>
          <w:szCs w:val="24"/>
        </w:rPr>
      </w:pPr>
      <w:r>
        <w:rPr>
          <w:szCs w:val="24"/>
        </w:rPr>
        <w:t xml:space="preserve">Протокол № </w:t>
      </w:r>
      <w:r w:rsidR="00924F78">
        <w:rPr>
          <w:szCs w:val="24"/>
        </w:rPr>
        <w:t xml:space="preserve">__ </w:t>
      </w:r>
      <w:r>
        <w:rPr>
          <w:szCs w:val="24"/>
        </w:rPr>
        <w:t xml:space="preserve">от </w:t>
      </w:r>
      <w:r w:rsidR="00924F78">
        <w:rPr>
          <w:szCs w:val="24"/>
        </w:rPr>
        <w:t>_</w:t>
      </w:r>
      <w:proofErr w:type="gramStart"/>
      <w:r w:rsidR="00924F78">
        <w:rPr>
          <w:szCs w:val="24"/>
        </w:rPr>
        <w:t>_</w:t>
      </w:r>
      <w:r>
        <w:rPr>
          <w:szCs w:val="24"/>
        </w:rPr>
        <w:t>.</w:t>
      </w:r>
      <w:r w:rsidR="00924F78">
        <w:rPr>
          <w:szCs w:val="24"/>
        </w:rPr>
        <w:t>_</w:t>
      </w:r>
      <w:proofErr w:type="gramEnd"/>
      <w:r w:rsidR="00924F78">
        <w:rPr>
          <w:szCs w:val="24"/>
        </w:rPr>
        <w:t>_</w:t>
      </w:r>
      <w:r>
        <w:rPr>
          <w:szCs w:val="24"/>
        </w:rPr>
        <w:t>.202</w:t>
      </w:r>
      <w:r w:rsidR="00924F78">
        <w:rPr>
          <w:szCs w:val="24"/>
        </w:rPr>
        <w:t>2</w:t>
      </w:r>
      <w:r>
        <w:rPr>
          <w:szCs w:val="24"/>
        </w:rPr>
        <w:t xml:space="preserve"> </w:t>
      </w:r>
    </w:p>
    <w:p w:rsidR="00916200" w:rsidRDefault="00916200" w:rsidP="00916200">
      <w:pPr>
        <w:pStyle w:val="21"/>
        <w:tabs>
          <w:tab w:val="clear" w:pos="720"/>
          <w:tab w:val="left" w:pos="708"/>
        </w:tabs>
        <w:rPr>
          <w:szCs w:val="24"/>
        </w:rPr>
      </w:pPr>
      <w:r>
        <w:rPr>
          <w:szCs w:val="24"/>
        </w:rPr>
        <w:t>Директор___________</w:t>
      </w:r>
      <w:proofErr w:type="spellStart"/>
      <w:r>
        <w:rPr>
          <w:szCs w:val="24"/>
        </w:rPr>
        <w:t>Н.Д.Кондрачук</w:t>
      </w:r>
      <w:proofErr w:type="spellEnd"/>
      <w:r>
        <w:rPr>
          <w:szCs w:val="24"/>
        </w:rPr>
        <w:t xml:space="preserve">       </w:t>
      </w:r>
    </w:p>
    <w:p w:rsidR="00916200" w:rsidRDefault="00916200" w:rsidP="00916200">
      <w:pPr>
        <w:pStyle w:val="21"/>
        <w:tabs>
          <w:tab w:val="clear" w:pos="720"/>
          <w:tab w:val="left" w:pos="708"/>
        </w:tabs>
        <w:ind w:left="0"/>
        <w:jc w:val="left"/>
        <w:rPr>
          <w:sz w:val="22"/>
          <w:szCs w:val="22"/>
        </w:rPr>
      </w:pPr>
    </w:p>
    <w:p w:rsidR="00916200" w:rsidRDefault="00916200" w:rsidP="00916200">
      <w:pPr>
        <w:pStyle w:val="21"/>
        <w:tabs>
          <w:tab w:val="clear" w:pos="720"/>
          <w:tab w:val="left" w:pos="708"/>
        </w:tabs>
        <w:ind w:left="0"/>
        <w:rPr>
          <w:szCs w:val="24"/>
        </w:rPr>
      </w:pPr>
    </w:p>
    <w:p w:rsidR="00916200" w:rsidRDefault="00916200" w:rsidP="00916200">
      <w:pPr>
        <w:pStyle w:val="21"/>
        <w:tabs>
          <w:tab w:val="clear" w:pos="720"/>
          <w:tab w:val="left" w:pos="708"/>
        </w:tabs>
        <w:jc w:val="center"/>
        <w:rPr>
          <w:szCs w:val="24"/>
        </w:rPr>
      </w:pPr>
      <w:r>
        <w:rPr>
          <w:szCs w:val="24"/>
        </w:rPr>
        <w:t>УЧЕБНЫЙ ПЛАН</w:t>
      </w:r>
    </w:p>
    <w:p w:rsidR="00916200" w:rsidRDefault="00916200" w:rsidP="00916200">
      <w:pPr>
        <w:pStyle w:val="21"/>
        <w:tabs>
          <w:tab w:val="clear" w:pos="720"/>
          <w:tab w:val="left" w:pos="708"/>
        </w:tabs>
        <w:jc w:val="center"/>
        <w:rPr>
          <w:szCs w:val="24"/>
        </w:rPr>
      </w:pPr>
      <w:r>
        <w:rPr>
          <w:szCs w:val="24"/>
        </w:rPr>
        <w:t xml:space="preserve">образовательной программы среднего профессионального образования </w:t>
      </w:r>
    </w:p>
    <w:p w:rsidR="00916200" w:rsidRDefault="00916200" w:rsidP="00916200">
      <w:pPr>
        <w:pStyle w:val="21"/>
        <w:tabs>
          <w:tab w:val="clear" w:pos="720"/>
          <w:tab w:val="left" w:pos="708"/>
        </w:tabs>
        <w:jc w:val="center"/>
        <w:rPr>
          <w:szCs w:val="24"/>
        </w:rPr>
      </w:pPr>
      <w:r>
        <w:rPr>
          <w:szCs w:val="24"/>
        </w:rPr>
        <w:t>по специальности 44.02.06 Профессиональное обучение  (Разработка и эксплуатация нефтяных и газовых месторождений)</w:t>
      </w:r>
    </w:p>
    <w:p w:rsidR="00916200" w:rsidRDefault="00916200" w:rsidP="00916200">
      <w:pPr>
        <w:pStyle w:val="21"/>
        <w:tabs>
          <w:tab w:val="clear" w:pos="720"/>
          <w:tab w:val="left" w:pos="708"/>
        </w:tabs>
        <w:ind w:left="0"/>
        <w:rPr>
          <w:szCs w:val="24"/>
        </w:rPr>
      </w:pPr>
    </w:p>
    <w:p w:rsidR="00916200" w:rsidRDefault="00916200" w:rsidP="00916200">
      <w:pPr>
        <w:pStyle w:val="21"/>
        <w:tabs>
          <w:tab w:val="clear" w:pos="720"/>
          <w:tab w:val="left" w:pos="708"/>
        </w:tabs>
        <w:jc w:val="center"/>
        <w:rPr>
          <w:szCs w:val="24"/>
        </w:rPr>
      </w:pPr>
    </w:p>
    <w:p w:rsidR="00916200" w:rsidRDefault="00916200" w:rsidP="00916200">
      <w:pPr>
        <w:pStyle w:val="21"/>
        <w:tabs>
          <w:tab w:val="clear" w:pos="720"/>
          <w:tab w:val="left" w:pos="708"/>
        </w:tabs>
        <w:jc w:val="center"/>
        <w:rPr>
          <w:szCs w:val="24"/>
        </w:rPr>
      </w:pPr>
    </w:p>
    <w:p w:rsidR="00916200" w:rsidRDefault="00916200" w:rsidP="00916200">
      <w:pPr>
        <w:pStyle w:val="21"/>
        <w:tabs>
          <w:tab w:val="clear" w:pos="720"/>
          <w:tab w:val="left" w:pos="708"/>
        </w:tabs>
        <w:ind w:left="7513"/>
        <w:jc w:val="left"/>
        <w:rPr>
          <w:szCs w:val="24"/>
        </w:rPr>
      </w:pPr>
      <w:r>
        <w:rPr>
          <w:szCs w:val="24"/>
        </w:rPr>
        <w:t>Квалификация: Мастер производственного обучения (техник-технолог)</w:t>
      </w:r>
    </w:p>
    <w:p w:rsidR="00916200" w:rsidRDefault="00916200" w:rsidP="00916200">
      <w:pPr>
        <w:pStyle w:val="21"/>
        <w:tabs>
          <w:tab w:val="clear" w:pos="720"/>
          <w:tab w:val="left" w:pos="708"/>
        </w:tabs>
        <w:ind w:left="7513"/>
        <w:jc w:val="left"/>
        <w:rPr>
          <w:szCs w:val="24"/>
        </w:rPr>
      </w:pPr>
      <w:r>
        <w:rPr>
          <w:szCs w:val="24"/>
        </w:rPr>
        <w:t>Форма обучения - заочная</w:t>
      </w:r>
    </w:p>
    <w:p w:rsidR="00916200" w:rsidRDefault="00916200" w:rsidP="00916200">
      <w:pPr>
        <w:pStyle w:val="21"/>
        <w:tabs>
          <w:tab w:val="clear" w:pos="720"/>
          <w:tab w:val="left" w:pos="708"/>
        </w:tabs>
        <w:ind w:left="7513"/>
        <w:jc w:val="left"/>
        <w:rPr>
          <w:szCs w:val="24"/>
        </w:rPr>
      </w:pPr>
      <w:r>
        <w:rPr>
          <w:szCs w:val="24"/>
        </w:rPr>
        <w:t>Срок обучения 4 года 10 месяцев на базе среднего общего образования</w:t>
      </w:r>
    </w:p>
    <w:p w:rsidR="00916200" w:rsidRDefault="00916200" w:rsidP="00916200">
      <w:pPr>
        <w:pStyle w:val="21"/>
        <w:tabs>
          <w:tab w:val="clear" w:pos="720"/>
          <w:tab w:val="left" w:pos="708"/>
        </w:tabs>
        <w:ind w:left="7513"/>
        <w:jc w:val="left"/>
        <w:rPr>
          <w:szCs w:val="24"/>
        </w:rPr>
      </w:pPr>
      <w:r>
        <w:rPr>
          <w:szCs w:val="24"/>
        </w:rPr>
        <w:t>Год начала подготовки  202</w:t>
      </w:r>
      <w:r w:rsidR="00924F78">
        <w:rPr>
          <w:szCs w:val="24"/>
        </w:rPr>
        <w:t>2</w:t>
      </w:r>
    </w:p>
    <w:p w:rsidR="00916200" w:rsidRDefault="00916200" w:rsidP="00916200">
      <w:pPr>
        <w:pStyle w:val="21"/>
        <w:tabs>
          <w:tab w:val="clear" w:pos="720"/>
          <w:tab w:val="left" w:pos="708"/>
        </w:tabs>
        <w:ind w:left="7513"/>
        <w:jc w:val="left"/>
        <w:rPr>
          <w:szCs w:val="24"/>
        </w:rPr>
      </w:pPr>
      <w:r>
        <w:rPr>
          <w:szCs w:val="24"/>
        </w:rPr>
        <w:t xml:space="preserve">ФГОС СПО № 1386 от 27.10.2014 </w:t>
      </w:r>
    </w:p>
    <w:p w:rsidR="00916200" w:rsidRDefault="00916200" w:rsidP="00916200">
      <w:pPr>
        <w:rPr>
          <w:sz w:val="10"/>
        </w:rPr>
      </w:pPr>
    </w:p>
    <w:p w:rsidR="00916200" w:rsidRDefault="00916200" w:rsidP="00916200">
      <w:pPr>
        <w:rPr>
          <w:sz w:val="10"/>
        </w:rPr>
      </w:pPr>
    </w:p>
    <w:p w:rsidR="00916200" w:rsidRDefault="00916200" w:rsidP="00916200">
      <w:pPr>
        <w:rPr>
          <w:b/>
        </w:rPr>
      </w:pPr>
    </w:p>
    <w:p w:rsidR="00916200" w:rsidRDefault="00916200" w:rsidP="00916200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916200" w:rsidRDefault="00916200" w:rsidP="00916200">
      <w:pPr>
        <w:jc w:val="both"/>
        <w:rPr>
          <w:sz w:val="24"/>
          <w:szCs w:val="24"/>
        </w:rPr>
      </w:pPr>
    </w:p>
    <w:p w:rsidR="00916200" w:rsidRDefault="00916200" w:rsidP="009162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директора по учебной работе                                  ________________       </w:t>
      </w:r>
      <w:proofErr w:type="spellStart"/>
      <w:r>
        <w:rPr>
          <w:sz w:val="24"/>
          <w:szCs w:val="24"/>
        </w:rPr>
        <w:t>Т.Н.Рачкова</w:t>
      </w:r>
      <w:proofErr w:type="spellEnd"/>
    </w:p>
    <w:p w:rsidR="00916200" w:rsidRDefault="00916200" w:rsidP="00916200">
      <w:pPr>
        <w:jc w:val="both"/>
        <w:rPr>
          <w:sz w:val="24"/>
          <w:szCs w:val="24"/>
        </w:rPr>
      </w:pPr>
    </w:p>
    <w:p w:rsidR="00916200" w:rsidRDefault="00916200" w:rsidP="00916200">
      <w:pPr>
        <w:rPr>
          <w:sz w:val="10"/>
          <w:szCs w:val="22"/>
        </w:rPr>
      </w:pPr>
      <w:r>
        <w:rPr>
          <w:sz w:val="24"/>
          <w:szCs w:val="24"/>
        </w:rPr>
        <w:t>Председатель ПЦК специальных технических дисциплин       __________________    Н.Н.Лебедева</w:t>
      </w:r>
    </w:p>
    <w:p w:rsidR="00916200" w:rsidRDefault="00916200" w:rsidP="00916200">
      <w:pPr>
        <w:rPr>
          <w:b/>
        </w:rPr>
      </w:pPr>
    </w:p>
    <w:p w:rsidR="00916200" w:rsidRDefault="00916200" w:rsidP="00DA41A9">
      <w:pPr>
        <w:rPr>
          <w:b/>
        </w:rPr>
      </w:pPr>
    </w:p>
    <w:p w:rsidR="00916200" w:rsidRDefault="00916200" w:rsidP="00DA41A9">
      <w:pPr>
        <w:rPr>
          <w:b/>
        </w:rPr>
      </w:pPr>
    </w:p>
    <w:p w:rsidR="00916200" w:rsidRDefault="00916200" w:rsidP="00DA41A9">
      <w:pPr>
        <w:rPr>
          <w:b/>
        </w:rPr>
      </w:pPr>
    </w:p>
    <w:p w:rsidR="00916200" w:rsidRDefault="00916200" w:rsidP="00DA41A9">
      <w:pPr>
        <w:rPr>
          <w:b/>
        </w:rPr>
      </w:pPr>
    </w:p>
    <w:p w:rsidR="00916200" w:rsidRDefault="00916200" w:rsidP="00DA41A9">
      <w:pPr>
        <w:rPr>
          <w:b/>
        </w:rPr>
      </w:pPr>
    </w:p>
    <w:p w:rsidR="00916200" w:rsidRDefault="00916200" w:rsidP="00DA41A9">
      <w:pPr>
        <w:rPr>
          <w:b/>
        </w:rPr>
      </w:pPr>
    </w:p>
    <w:p w:rsidR="00120EBB" w:rsidRDefault="00120EBB" w:rsidP="00DA41A9">
      <w:pPr>
        <w:rPr>
          <w:b/>
        </w:rPr>
      </w:pPr>
    </w:p>
    <w:p w:rsidR="00120EBB" w:rsidRDefault="00120EBB" w:rsidP="00DA41A9">
      <w:pPr>
        <w:rPr>
          <w:b/>
        </w:rPr>
      </w:pPr>
    </w:p>
    <w:p w:rsidR="00120EBB" w:rsidRDefault="00120EBB" w:rsidP="00DA41A9">
      <w:pPr>
        <w:rPr>
          <w:b/>
        </w:rPr>
      </w:pPr>
    </w:p>
    <w:p w:rsidR="00025D1E" w:rsidRDefault="00DA41A9" w:rsidP="00DA41A9">
      <w:pPr>
        <w:rPr>
          <w:b/>
        </w:rPr>
      </w:pPr>
      <w:r>
        <w:rPr>
          <w:b/>
        </w:rPr>
        <w:t xml:space="preserve"> </w:t>
      </w:r>
    </w:p>
    <w:p w:rsidR="00025D1E" w:rsidRDefault="00025D1E" w:rsidP="00DA41A9">
      <w:pPr>
        <w:rPr>
          <w:b/>
        </w:rPr>
      </w:pPr>
    </w:p>
    <w:p w:rsidR="00DA41A9" w:rsidRDefault="00DA41A9" w:rsidP="00DA41A9">
      <w:pPr>
        <w:rPr>
          <w:b/>
        </w:rPr>
      </w:pPr>
      <w:r>
        <w:rPr>
          <w:b/>
        </w:rPr>
        <w:t xml:space="preserve"> 1. График учебного процесса</w:t>
      </w:r>
    </w:p>
    <w:p w:rsidR="00DA41A9" w:rsidRDefault="00DA41A9" w:rsidP="00DA41A9">
      <w:pPr>
        <w:rPr>
          <w:sz w:val="10"/>
        </w:rPr>
      </w:pPr>
    </w:p>
    <w:tbl>
      <w:tblPr>
        <w:tblW w:w="0" w:type="auto"/>
        <w:tblInd w:w="1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"/>
        <w:gridCol w:w="270"/>
        <w:gridCol w:w="244"/>
        <w:gridCol w:w="270"/>
        <w:gridCol w:w="236"/>
        <w:gridCol w:w="240"/>
        <w:gridCol w:w="251"/>
        <w:gridCol w:w="251"/>
        <w:gridCol w:w="251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272"/>
        <w:gridCol w:w="236"/>
        <w:gridCol w:w="236"/>
        <w:gridCol w:w="236"/>
        <w:gridCol w:w="282"/>
        <w:gridCol w:w="257"/>
        <w:gridCol w:w="257"/>
        <w:gridCol w:w="25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A41A9" w:rsidTr="002A1EC3">
        <w:trPr>
          <w:cantSplit/>
        </w:trPr>
        <w:tc>
          <w:tcPr>
            <w:tcW w:w="406" w:type="dxa"/>
            <w:vMerge w:val="restart"/>
            <w:textDirection w:val="btLr"/>
          </w:tcPr>
          <w:p w:rsidR="00DA41A9" w:rsidRDefault="00DA41A9" w:rsidP="002A1EC3">
            <w:pPr>
              <w:ind w:left="113" w:right="11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К У Р С</w:t>
            </w:r>
          </w:p>
        </w:tc>
        <w:tc>
          <w:tcPr>
            <w:tcW w:w="1020" w:type="dxa"/>
            <w:gridSpan w:val="4"/>
            <w:vAlign w:val="center"/>
          </w:tcPr>
          <w:p w:rsidR="00DA41A9" w:rsidRDefault="00DA41A9" w:rsidP="002A1E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сентябрь</w:t>
            </w:r>
          </w:p>
        </w:tc>
        <w:tc>
          <w:tcPr>
            <w:tcW w:w="240" w:type="dxa"/>
            <w:vMerge w:val="restart"/>
            <w:textDirection w:val="btLr"/>
            <w:vAlign w:val="center"/>
          </w:tcPr>
          <w:p w:rsidR="00DA41A9" w:rsidRDefault="00DA41A9" w:rsidP="002A1EC3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30–6.10</w:t>
            </w:r>
          </w:p>
        </w:tc>
        <w:tc>
          <w:tcPr>
            <w:tcW w:w="753" w:type="dxa"/>
            <w:gridSpan w:val="3"/>
            <w:vAlign w:val="center"/>
          </w:tcPr>
          <w:p w:rsidR="00DA41A9" w:rsidRDefault="00DA41A9" w:rsidP="002A1E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октябрь</w:t>
            </w:r>
          </w:p>
        </w:tc>
        <w:tc>
          <w:tcPr>
            <w:tcW w:w="237" w:type="dxa"/>
            <w:vMerge w:val="restart"/>
            <w:textDirection w:val="btLr"/>
            <w:vAlign w:val="center"/>
          </w:tcPr>
          <w:p w:rsidR="00DA41A9" w:rsidRDefault="00DA41A9" w:rsidP="002A1EC3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28-3.11</w:t>
            </w:r>
          </w:p>
        </w:tc>
        <w:tc>
          <w:tcPr>
            <w:tcW w:w="944" w:type="dxa"/>
            <w:gridSpan w:val="4"/>
            <w:vAlign w:val="center"/>
          </w:tcPr>
          <w:p w:rsidR="00DA41A9" w:rsidRDefault="00DA41A9" w:rsidP="002A1E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ноябрь</w:t>
            </w:r>
          </w:p>
        </w:tc>
        <w:tc>
          <w:tcPr>
            <w:tcW w:w="944" w:type="dxa"/>
            <w:gridSpan w:val="4"/>
            <w:vAlign w:val="center"/>
          </w:tcPr>
          <w:p w:rsidR="00DA41A9" w:rsidRDefault="00DA41A9" w:rsidP="002A1E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декабрь</w:t>
            </w:r>
          </w:p>
        </w:tc>
        <w:tc>
          <w:tcPr>
            <w:tcW w:w="272" w:type="dxa"/>
            <w:vMerge w:val="restart"/>
            <w:textDirection w:val="btLr"/>
            <w:vAlign w:val="center"/>
          </w:tcPr>
          <w:p w:rsidR="00DA41A9" w:rsidRDefault="00DA41A9" w:rsidP="002A1EC3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30-5.01</w:t>
            </w:r>
          </w:p>
        </w:tc>
        <w:tc>
          <w:tcPr>
            <w:tcW w:w="708" w:type="dxa"/>
            <w:gridSpan w:val="3"/>
            <w:vAlign w:val="center"/>
          </w:tcPr>
          <w:p w:rsidR="00DA41A9" w:rsidRDefault="00DA41A9" w:rsidP="002A1E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январь</w:t>
            </w:r>
          </w:p>
        </w:tc>
        <w:tc>
          <w:tcPr>
            <w:tcW w:w="282" w:type="dxa"/>
            <w:vMerge w:val="restart"/>
            <w:textDirection w:val="btLr"/>
            <w:vAlign w:val="center"/>
          </w:tcPr>
          <w:p w:rsidR="00DA41A9" w:rsidRDefault="00DA41A9" w:rsidP="002A1EC3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27-2.02</w:t>
            </w:r>
          </w:p>
        </w:tc>
        <w:tc>
          <w:tcPr>
            <w:tcW w:w="771" w:type="dxa"/>
            <w:gridSpan w:val="3"/>
            <w:vAlign w:val="center"/>
          </w:tcPr>
          <w:p w:rsidR="00DA41A9" w:rsidRDefault="00DA41A9" w:rsidP="002A1E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февраль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DA41A9" w:rsidRDefault="00DA41A9" w:rsidP="002A1EC3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24-2.03</w:t>
            </w:r>
          </w:p>
        </w:tc>
        <w:tc>
          <w:tcPr>
            <w:tcW w:w="944" w:type="dxa"/>
            <w:gridSpan w:val="4"/>
            <w:vAlign w:val="center"/>
          </w:tcPr>
          <w:p w:rsidR="00DA41A9" w:rsidRDefault="00DA41A9" w:rsidP="002A1E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март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DA41A9" w:rsidRDefault="00DA41A9" w:rsidP="002A1EC3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1-6.04</w:t>
            </w:r>
          </w:p>
        </w:tc>
        <w:tc>
          <w:tcPr>
            <w:tcW w:w="708" w:type="dxa"/>
            <w:gridSpan w:val="3"/>
            <w:vAlign w:val="center"/>
          </w:tcPr>
          <w:p w:rsidR="00DA41A9" w:rsidRDefault="00DA41A9" w:rsidP="002A1E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апрель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DA41A9" w:rsidRDefault="00DA41A9" w:rsidP="002A1EC3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28-4.05</w:t>
            </w:r>
          </w:p>
        </w:tc>
        <w:tc>
          <w:tcPr>
            <w:tcW w:w="944" w:type="dxa"/>
            <w:gridSpan w:val="4"/>
            <w:vAlign w:val="center"/>
          </w:tcPr>
          <w:p w:rsidR="00DA41A9" w:rsidRDefault="00DA41A9" w:rsidP="002A1E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май</w:t>
            </w:r>
          </w:p>
        </w:tc>
        <w:tc>
          <w:tcPr>
            <w:tcW w:w="944" w:type="dxa"/>
            <w:gridSpan w:val="4"/>
            <w:vAlign w:val="center"/>
          </w:tcPr>
          <w:p w:rsidR="00DA41A9" w:rsidRDefault="00DA41A9" w:rsidP="002A1E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июнь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DA41A9" w:rsidRDefault="00DA41A9" w:rsidP="002A1EC3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30-6.07</w:t>
            </w:r>
          </w:p>
        </w:tc>
        <w:tc>
          <w:tcPr>
            <w:tcW w:w="708" w:type="dxa"/>
            <w:gridSpan w:val="3"/>
            <w:vAlign w:val="center"/>
          </w:tcPr>
          <w:p w:rsidR="00DA41A9" w:rsidRDefault="00DA41A9" w:rsidP="002A1E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июль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DA41A9" w:rsidRDefault="00DA41A9" w:rsidP="002A1EC3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28-3.08</w:t>
            </w:r>
          </w:p>
        </w:tc>
        <w:tc>
          <w:tcPr>
            <w:tcW w:w="944" w:type="dxa"/>
            <w:gridSpan w:val="4"/>
            <w:tcBorders>
              <w:right w:val="single" w:sz="18" w:space="0" w:color="auto"/>
            </w:tcBorders>
            <w:vAlign w:val="center"/>
          </w:tcPr>
          <w:p w:rsidR="00DA41A9" w:rsidRDefault="00DA41A9" w:rsidP="002A1E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август</w:t>
            </w:r>
          </w:p>
        </w:tc>
      </w:tr>
      <w:tr w:rsidR="00DA41A9" w:rsidRPr="00D635DB" w:rsidTr="002A1EC3">
        <w:trPr>
          <w:cantSplit/>
          <w:trHeight w:val="1507"/>
        </w:trPr>
        <w:tc>
          <w:tcPr>
            <w:tcW w:w="406" w:type="dxa"/>
            <w:vMerge/>
            <w:textDirection w:val="btLr"/>
          </w:tcPr>
          <w:p w:rsidR="00DA41A9" w:rsidRPr="00D635DB" w:rsidRDefault="00DA41A9" w:rsidP="002A1EC3">
            <w:pPr>
              <w:ind w:left="113" w:right="113"/>
              <w:rPr>
                <w:b/>
                <w:sz w:val="16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1-7</w:t>
            </w:r>
          </w:p>
        </w:tc>
        <w:tc>
          <w:tcPr>
            <w:tcW w:w="244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8 – 16</w:t>
            </w:r>
          </w:p>
        </w:tc>
        <w:tc>
          <w:tcPr>
            <w:tcW w:w="270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16 – 22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-64" w:right="-56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23 – 29</w:t>
            </w:r>
          </w:p>
        </w:tc>
        <w:tc>
          <w:tcPr>
            <w:tcW w:w="240" w:type="dxa"/>
            <w:vMerge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</w:p>
        </w:tc>
        <w:tc>
          <w:tcPr>
            <w:tcW w:w="251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7 – 13</w:t>
            </w:r>
          </w:p>
        </w:tc>
        <w:tc>
          <w:tcPr>
            <w:tcW w:w="251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14 – 20</w:t>
            </w:r>
          </w:p>
        </w:tc>
        <w:tc>
          <w:tcPr>
            <w:tcW w:w="251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21- 27</w:t>
            </w:r>
          </w:p>
        </w:tc>
        <w:tc>
          <w:tcPr>
            <w:tcW w:w="237" w:type="dxa"/>
            <w:vMerge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4 – 10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11 – 17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18 – 24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25 – 1.12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2 – 8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9 – 15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16- 22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23 – 29</w:t>
            </w:r>
          </w:p>
        </w:tc>
        <w:tc>
          <w:tcPr>
            <w:tcW w:w="272" w:type="dxa"/>
            <w:vMerge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6- 12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13 – 19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20 – 26</w:t>
            </w:r>
          </w:p>
        </w:tc>
        <w:tc>
          <w:tcPr>
            <w:tcW w:w="282" w:type="dxa"/>
            <w:vMerge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</w:p>
        </w:tc>
        <w:tc>
          <w:tcPr>
            <w:tcW w:w="257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3 – 9</w:t>
            </w:r>
          </w:p>
        </w:tc>
        <w:tc>
          <w:tcPr>
            <w:tcW w:w="257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10- 16</w:t>
            </w:r>
          </w:p>
        </w:tc>
        <w:tc>
          <w:tcPr>
            <w:tcW w:w="257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17 – 23</w:t>
            </w:r>
          </w:p>
        </w:tc>
        <w:tc>
          <w:tcPr>
            <w:tcW w:w="236" w:type="dxa"/>
            <w:vMerge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3 – 9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10- 16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17 – 23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24 – 30</w:t>
            </w:r>
          </w:p>
        </w:tc>
        <w:tc>
          <w:tcPr>
            <w:tcW w:w="236" w:type="dxa"/>
            <w:vMerge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7 – 13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14 – 20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21 – 27</w:t>
            </w:r>
          </w:p>
        </w:tc>
        <w:tc>
          <w:tcPr>
            <w:tcW w:w="236" w:type="dxa"/>
            <w:vMerge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5- 11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12 – 18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19 – 25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26 – 1.07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2 – 8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9- 15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16 – 22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23 – 29</w:t>
            </w:r>
          </w:p>
        </w:tc>
        <w:tc>
          <w:tcPr>
            <w:tcW w:w="236" w:type="dxa"/>
            <w:vMerge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7 – 13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14 – 20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21 – 27</w:t>
            </w:r>
          </w:p>
        </w:tc>
        <w:tc>
          <w:tcPr>
            <w:tcW w:w="236" w:type="dxa"/>
            <w:vMerge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4 – 10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11 – 17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18- 24</w:t>
            </w:r>
          </w:p>
        </w:tc>
        <w:tc>
          <w:tcPr>
            <w:tcW w:w="236" w:type="dxa"/>
            <w:tcBorders>
              <w:right w:val="single" w:sz="18" w:space="0" w:color="auto"/>
            </w:tcBorders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25 – 1.09</w:t>
            </w:r>
          </w:p>
        </w:tc>
      </w:tr>
      <w:tr w:rsidR="00DA41A9" w:rsidTr="002A1EC3">
        <w:trPr>
          <w:trHeight w:val="34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DA41A9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1D7170" w:rsidRDefault="00DA41A9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1D7170" w:rsidRDefault="00DA41A9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1D7170" w:rsidRDefault="00DA41A9" w:rsidP="002A1EC3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1D7170" w:rsidRDefault="00DA41A9" w:rsidP="002A1EC3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1D7170" w:rsidRDefault="00DA41A9" w:rsidP="002A1EC3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1D7170" w:rsidRDefault="00DA41A9" w:rsidP="002A1EC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1D7170" w:rsidRDefault="00DA41A9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1D7170" w:rsidRDefault="00DA41A9" w:rsidP="002A1EC3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1D7170" w:rsidRDefault="00DA41A9" w:rsidP="002A1EC3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F0578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1D717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1D7170" w:rsidRDefault="00DA41A9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1D7170" w:rsidRDefault="00DA41A9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1D7170" w:rsidRDefault="00DA41A9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E821A1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E821A1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E821A1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E821A1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E821A1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2A1EC3" w:rsidRDefault="002A1EC3" w:rsidP="002A1EC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1EC3">
              <w:rPr>
                <w:sz w:val="18"/>
                <w:szCs w:val="18"/>
              </w:rPr>
              <w:t>от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2A1EC3" w:rsidRDefault="002A1EC3" w:rsidP="002A1EC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1EC3">
              <w:rPr>
                <w:sz w:val="18"/>
                <w:szCs w:val="18"/>
              </w:rPr>
              <w:t>от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2A1EC3" w:rsidRDefault="002A1EC3" w:rsidP="002A1EC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1EC3">
              <w:rPr>
                <w:sz w:val="18"/>
                <w:szCs w:val="18"/>
              </w:rPr>
              <w:t>от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2A1EC3" w:rsidRDefault="002A1EC3" w:rsidP="002A1EC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1EC3">
              <w:rPr>
                <w:sz w:val="18"/>
                <w:szCs w:val="18"/>
              </w:rPr>
              <w:t>от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</w:tr>
      <w:tr w:rsidR="00F05780" w:rsidTr="002A1EC3">
        <w:trPr>
          <w:trHeight w:val="30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F05780" w:rsidRPr="00D635DB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8B7C9F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8B7C9F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8B7C9F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B7C9F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DA292D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DA292D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DA292D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DA292D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F05780" w:rsidRDefault="00F05780" w:rsidP="00FC36F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1D7170" w:rsidRDefault="00F05780" w:rsidP="00FC36F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345C37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8B7C9F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8B7C9F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8B7C9F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B7C9F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E821A1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A44545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A44545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A44545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A44545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A44545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C520FE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E821A1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8B7C9F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B7C9F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8B7C9F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B7C9F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94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78" w:righ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94" w:right="-74"/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70592"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70592"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70592"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70592"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70592"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70592"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70592"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70592">
              <w:rPr>
                <w:b/>
                <w:sz w:val="18"/>
                <w:szCs w:val="18"/>
              </w:rPr>
              <w:t>=</w:t>
            </w:r>
          </w:p>
        </w:tc>
      </w:tr>
      <w:tr w:rsidR="00F05780" w:rsidTr="002A1EC3">
        <w:trPr>
          <w:trHeight w:val="30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2A1EC3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оо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2A1EC3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1EC3">
              <w:rPr>
                <w:sz w:val="18"/>
                <w:szCs w:val="18"/>
              </w:rPr>
              <w:t>оу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F05780" w:rsidRDefault="00F05780" w:rsidP="00FC36F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1D7170" w:rsidRDefault="00F05780" w:rsidP="00FC36F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345C37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8B7C9F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B7C9F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8B7C9F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B7C9F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8B7C9F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B7C9F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</w:tr>
      <w:tr w:rsidR="00F05780" w:rsidTr="002A1EC3">
        <w:trPr>
          <w:trHeight w:val="30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F05780" w:rsidRDefault="00F05780" w:rsidP="00FC36F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1D7170" w:rsidRDefault="00F05780" w:rsidP="00FC36F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8B7C9F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B7C9F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8B7C9F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B7C9F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2A1EC3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2A1EC3">
              <w:rPr>
                <w:sz w:val="18"/>
                <w:szCs w:val="18"/>
              </w:rPr>
              <w:t>оо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2A1EC3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2A1EC3">
              <w:rPr>
                <w:sz w:val="18"/>
                <w:szCs w:val="18"/>
              </w:rPr>
              <w:t>оо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2A1EC3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2A1EC3">
              <w:rPr>
                <w:sz w:val="18"/>
                <w:szCs w:val="18"/>
              </w:rPr>
              <w:t>оо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pStyle w:val="4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78" w:right="-127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</w:tr>
      <w:tr w:rsidR="00F05780" w:rsidTr="00D73E2D">
        <w:trPr>
          <w:trHeight w:val="206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F05780" w:rsidRPr="00D635DB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3D1191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3D1191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3D1191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E90D49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4A4D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F05780" w:rsidRDefault="00F05780" w:rsidP="00FC36F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1D7170" w:rsidRDefault="00F05780" w:rsidP="00FC36F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B076F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E90D49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4A4D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E90D49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E90D49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E90D49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E90D49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F05780" w:rsidRDefault="00F05780" w:rsidP="002A1EC3">
            <w:r>
              <w:rPr>
                <w:b/>
              </w:rPr>
              <w:t xml:space="preserve">∆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F05780" w:rsidRDefault="00F05780" w:rsidP="002A1EC3">
            <w:r>
              <w:rPr>
                <w:b/>
              </w:rPr>
              <w:t xml:space="preserve">∆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F05780" w:rsidRDefault="00F05780" w:rsidP="002A1EC3">
            <w:r>
              <w:rPr>
                <w:b/>
              </w:rPr>
              <w:t xml:space="preserve">∆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F05780" w:rsidRDefault="00F05780" w:rsidP="002A1EC3">
            <w:r>
              <w:rPr>
                <w:b/>
              </w:rPr>
              <w:t xml:space="preserve">∆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A952EC" w:rsidRDefault="00F05780" w:rsidP="002A1EC3">
            <w:pPr>
              <w:pStyle w:val="4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Ш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4447A6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DA41A9" w:rsidRDefault="00DA41A9" w:rsidP="00DA41A9">
      <w:pPr>
        <w:rPr>
          <w:sz w:val="10"/>
        </w:rPr>
      </w:pPr>
    </w:p>
    <w:p w:rsidR="00DA41A9" w:rsidRDefault="00DA41A9" w:rsidP="00DA41A9">
      <w:pPr>
        <w:jc w:val="center"/>
        <w:rPr>
          <w:b/>
        </w:rPr>
      </w:pPr>
    </w:p>
    <w:p w:rsidR="00DA41A9" w:rsidRPr="003D1191" w:rsidRDefault="00DA41A9" w:rsidP="00DA41A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b/>
        </w:rPr>
        <w:t>Условные обозначения:</w:t>
      </w:r>
    </w:p>
    <w:p w:rsidR="00DA41A9" w:rsidRDefault="00E1236B" w:rsidP="00DA41A9">
      <w:pPr>
        <w:jc w:val="center"/>
        <w:rPr>
          <w:b/>
        </w:rPr>
      </w:pPr>
      <w:proofErr w:type="spellStart"/>
      <w:r>
        <w:rPr>
          <w:b/>
        </w:rPr>
        <w:t>оо</w:t>
      </w:r>
      <w:proofErr w:type="spellEnd"/>
      <w:r w:rsidR="00DA41A9">
        <w:rPr>
          <w:b/>
        </w:rPr>
        <w:t xml:space="preserve"> – учебная практика, проводимая непрерывно (концентрированно)</w:t>
      </w:r>
    </w:p>
    <w:p w:rsidR="00DA41A9" w:rsidRDefault="00E1236B" w:rsidP="00DA41A9">
      <w:pPr>
        <w:jc w:val="center"/>
        <w:rPr>
          <w:b/>
        </w:rPr>
      </w:pPr>
      <w:r>
        <w:rPr>
          <w:b/>
        </w:rPr>
        <w:t>от</w:t>
      </w:r>
      <w:r w:rsidR="00DA41A9">
        <w:rPr>
          <w:b/>
        </w:rPr>
        <w:t xml:space="preserve"> – </w:t>
      </w:r>
      <w:r w:rsidR="002A1EC3">
        <w:rPr>
          <w:b/>
        </w:rPr>
        <w:t xml:space="preserve">производственная </w:t>
      </w:r>
      <w:r w:rsidR="00DA41A9">
        <w:rPr>
          <w:b/>
        </w:rPr>
        <w:t xml:space="preserve">практика </w:t>
      </w:r>
      <w:r w:rsidR="002A1EC3">
        <w:rPr>
          <w:b/>
        </w:rPr>
        <w:t>(</w:t>
      </w:r>
      <w:r w:rsidR="00DA41A9">
        <w:rPr>
          <w:b/>
        </w:rPr>
        <w:t>по профилю специальности</w:t>
      </w:r>
      <w:r w:rsidR="002A1EC3">
        <w:rPr>
          <w:b/>
        </w:rPr>
        <w:t>)</w:t>
      </w:r>
    </w:p>
    <w:p w:rsidR="002A1EC3" w:rsidRDefault="002A1EC3" w:rsidP="00DA41A9">
      <w:pPr>
        <w:jc w:val="center"/>
        <w:rPr>
          <w:b/>
        </w:rPr>
      </w:pPr>
      <w:r>
        <w:rPr>
          <w:b/>
        </w:rPr>
        <w:t>х – производственная (преддипломная) практика</w:t>
      </w:r>
    </w:p>
    <w:p w:rsidR="00DA41A9" w:rsidRDefault="00DA41A9" w:rsidP="00DA41A9">
      <w:pPr>
        <w:jc w:val="center"/>
        <w:rPr>
          <w:b/>
        </w:rPr>
      </w:pPr>
      <w:r>
        <w:rPr>
          <w:b/>
        </w:rPr>
        <w:t>:: - лабораторно-экзаменационная сессия</w:t>
      </w:r>
    </w:p>
    <w:p w:rsidR="00DA41A9" w:rsidRDefault="00DA41A9" w:rsidP="00DA41A9">
      <w:pPr>
        <w:jc w:val="center"/>
        <w:rPr>
          <w:b/>
        </w:rPr>
      </w:pPr>
      <w:r>
        <w:rPr>
          <w:b/>
        </w:rPr>
        <w:t>= - каникулы</w:t>
      </w:r>
    </w:p>
    <w:p w:rsidR="00DA41A9" w:rsidRDefault="00DA41A9" w:rsidP="00DA41A9">
      <w:pPr>
        <w:jc w:val="center"/>
        <w:rPr>
          <w:b/>
        </w:rPr>
      </w:pPr>
      <w:r>
        <w:rPr>
          <w:b/>
        </w:rPr>
        <w:t>∆ - подготовка к государственной (итоговой) аттестации</w:t>
      </w:r>
    </w:p>
    <w:p w:rsidR="00DA41A9" w:rsidRDefault="00DA41A9" w:rsidP="00DA41A9">
      <w:pPr>
        <w:jc w:val="center"/>
        <w:rPr>
          <w:b/>
        </w:rPr>
      </w:pPr>
      <w:r>
        <w:rPr>
          <w:b/>
        </w:rPr>
        <w:t>Ш – государственная (итоговая) аттестация</w:t>
      </w:r>
    </w:p>
    <w:p w:rsidR="00DA41A9" w:rsidRDefault="00DA41A9" w:rsidP="00DA41A9">
      <w:pPr>
        <w:jc w:val="center"/>
        <w:rPr>
          <w:b/>
        </w:rPr>
      </w:pPr>
    </w:p>
    <w:p w:rsidR="00DA41A9" w:rsidRDefault="00DA41A9" w:rsidP="00DA41A9">
      <w:pPr>
        <w:jc w:val="center"/>
        <w:rPr>
          <w:b/>
        </w:rPr>
      </w:pPr>
    </w:p>
    <w:p w:rsidR="00DA41A9" w:rsidRDefault="00DA41A9" w:rsidP="00DA41A9">
      <w:pPr>
        <w:jc w:val="center"/>
        <w:rPr>
          <w:b/>
        </w:rPr>
      </w:pPr>
    </w:p>
    <w:p w:rsidR="008A2D44" w:rsidRDefault="008A2D44" w:rsidP="008A2D44">
      <w:pPr>
        <w:jc w:val="center"/>
        <w:rPr>
          <w:b/>
        </w:rPr>
      </w:pPr>
    </w:p>
    <w:p w:rsidR="008A2D44" w:rsidRDefault="008A2D44" w:rsidP="008A2D44">
      <w:pPr>
        <w:jc w:val="center"/>
        <w:rPr>
          <w:b/>
        </w:rPr>
      </w:pPr>
    </w:p>
    <w:p w:rsidR="008A2D44" w:rsidRDefault="008A2D44" w:rsidP="008A2D44">
      <w:pPr>
        <w:jc w:val="center"/>
        <w:rPr>
          <w:b/>
        </w:rPr>
      </w:pPr>
    </w:p>
    <w:p w:rsidR="008A2D44" w:rsidRDefault="008A2D44" w:rsidP="008A2D44">
      <w:pPr>
        <w:jc w:val="center"/>
        <w:rPr>
          <w:b/>
        </w:rPr>
      </w:pPr>
    </w:p>
    <w:p w:rsidR="008A2D44" w:rsidRDefault="008A2D44" w:rsidP="008A2D44">
      <w:pPr>
        <w:rPr>
          <w:b/>
        </w:rPr>
      </w:pPr>
    </w:p>
    <w:p w:rsidR="00A917B9" w:rsidRDefault="00A917B9" w:rsidP="00A917B9">
      <w:pPr>
        <w:jc w:val="center"/>
        <w:rPr>
          <w:b/>
        </w:rPr>
      </w:pPr>
    </w:p>
    <w:p w:rsidR="00A917B9" w:rsidRDefault="00A917B9" w:rsidP="00A917B9">
      <w:pPr>
        <w:jc w:val="center"/>
        <w:rPr>
          <w:b/>
          <w:sz w:val="24"/>
          <w:szCs w:val="24"/>
        </w:rPr>
      </w:pPr>
    </w:p>
    <w:p w:rsidR="00A917B9" w:rsidRDefault="00A917B9" w:rsidP="00A917B9">
      <w:pPr>
        <w:jc w:val="center"/>
        <w:rPr>
          <w:b/>
          <w:sz w:val="24"/>
          <w:szCs w:val="24"/>
        </w:rPr>
      </w:pPr>
    </w:p>
    <w:p w:rsidR="00A917B9" w:rsidRDefault="00A917B9" w:rsidP="00A917B9">
      <w:pPr>
        <w:jc w:val="center"/>
        <w:rPr>
          <w:b/>
          <w:sz w:val="24"/>
          <w:szCs w:val="24"/>
        </w:rPr>
      </w:pPr>
    </w:p>
    <w:p w:rsidR="00A917B9" w:rsidRDefault="00A917B9" w:rsidP="00A917B9">
      <w:pPr>
        <w:jc w:val="center"/>
        <w:rPr>
          <w:b/>
          <w:sz w:val="24"/>
          <w:szCs w:val="24"/>
        </w:rPr>
      </w:pPr>
    </w:p>
    <w:p w:rsidR="00A917B9" w:rsidRDefault="00A917B9" w:rsidP="00A917B9">
      <w:pPr>
        <w:jc w:val="center"/>
        <w:rPr>
          <w:b/>
          <w:sz w:val="24"/>
          <w:szCs w:val="24"/>
        </w:rPr>
      </w:pPr>
    </w:p>
    <w:p w:rsidR="00A917B9" w:rsidRDefault="00A917B9" w:rsidP="00A917B9">
      <w:pPr>
        <w:jc w:val="center"/>
        <w:rPr>
          <w:b/>
          <w:sz w:val="24"/>
          <w:szCs w:val="24"/>
        </w:rPr>
      </w:pPr>
    </w:p>
    <w:p w:rsidR="00A917B9" w:rsidRDefault="00A917B9" w:rsidP="00A917B9">
      <w:pPr>
        <w:jc w:val="center"/>
        <w:rPr>
          <w:b/>
          <w:sz w:val="24"/>
          <w:szCs w:val="24"/>
        </w:rPr>
      </w:pPr>
    </w:p>
    <w:p w:rsidR="00A917B9" w:rsidRDefault="00A917B9" w:rsidP="00A917B9">
      <w:pPr>
        <w:jc w:val="center"/>
        <w:rPr>
          <w:b/>
          <w:sz w:val="24"/>
          <w:szCs w:val="24"/>
        </w:rPr>
      </w:pPr>
    </w:p>
    <w:p w:rsidR="00DB26BA" w:rsidRDefault="00DB26BA" w:rsidP="00153610">
      <w:pPr>
        <w:rPr>
          <w:b/>
          <w:sz w:val="24"/>
          <w:szCs w:val="24"/>
        </w:rPr>
      </w:pPr>
    </w:p>
    <w:p w:rsidR="00DB26BA" w:rsidRDefault="00DB26BA" w:rsidP="00A917B9">
      <w:pPr>
        <w:ind w:left="720"/>
        <w:rPr>
          <w:b/>
          <w:sz w:val="24"/>
          <w:szCs w:val="24"/>
        </w:rPr>
      </w:pPr>
    </w:p>
    <w:p w:rsidR="00A917B9" w:rsidRDefault="00A917B9" w:rsidP="00A917B9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</w:p>
    <w:p w:rsidR="00025D1E" w:rsidRPr="00025D1E" w:rsidRDefault="000C164F" w:rsidP="00025D1E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A917B9" w:rsidRDefault="00370366" w:rsidP="00A917B9">
      <w:pPr>
        <w:rPr>
          <w:b/>
        </w:rPr>
      </w:pPr>
      <w:r>
        <w:rPr>
          <w:b/>
        </w:rPr>
        <w:t>2</w:t>
      </w:r>
      <w:r w:rsidR="00A917B9">
        <w:rPr>
          <w:b/>
        </w:rPr>
        <w:t>. План учебного процесса</w:t>
      </w:r>
    </w:p>
    <w:p w:rsidR="00A917B9" w:rsidRDefault="00A917B9" w:rsidP="00A917B9">
      <w:pPr>
        <w:rPr>
          <w:b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555"/>
        <w:gridCol w:w="427"/>
        <w:gridCol w:w="426"/>
        <w:gridCol w:w="427"/>
        <w:gridCol w:w="426"/>
        <w:gridCol w:w="425"/>
        <w:gridCol w:w="850"/>
        <w:gridCol w:w="851"/>
        <w:gridCol w:w="850"/>
        <w:gridCol w:w="851"/>
        <w:gridCol w:w="567"/>
        <w:gridCol w:w="709"/>
        <w:gridCol w:w="850"/>
        <w:gridCol w:w="782"/>
        <w:gridCol w:w="658"/>
        <w:gridCol w:w="657"/>
        <w:gridCol w:w="658"/>
        <w:gridCol w:w="657"/>
        <w:gridCol w:w="657"/>
        <w:gridCol w:w="658"/>
      </w:tblGrid>
      <w:tr w:rsidR="00916200" w:rsidTr="00D721DD">
        <w:trPr>
          <w:trHeight w:val="355"/>
        </w:trPr>
        <w:tc>
          <w:tcPr>
            <w:tcW w:w="6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916200" w:rsidRDefault="00916200">
            <w:pPr>
              <w:ind w:left="113" w:right="113"/>
              <w:rPr>
                <w:sz w:val="22"/>
                <w:szCs w:val="22"/>
              </w:rPr>
            </w:pPr>
            <w:r>
              <w:t>Индекс</w:t>
            </w:r>
          </w:p>
        </w:tc>
        <w:tc>
          <w:tcPr>
            <w:tcW w:w="25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16200" w:rsidRDefault="00916200">
            <w:pPr>
              <w:jc w:val="center"/>
              <w:rPr>
                <w:sz w:val="22"/>
                <w:szCs w:val="22"/>
              </w:rPr>
            </w:pPr>
            <w:r>
              <w:t>Наименование циклов, дисциплин, профессиональных модулей, МДК, практик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916200" w:rsidRDefault="00916200">
            <w:pPr>
              <w:ind w:left="-8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extDirection w:val="btLr"/>
          </w:tcPr>
          <w:p w:rsidR="00916200" w:rsidRDefault="00916200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916200" w:rsidRDefault="009162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hideMark/>
          </w:tcPr>
          <w:p w:rsidR="00916200" w:rsidRDefault="0091620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t>Количество домашних контрольных работ</w:t>
            </w:r>
          </w:p>
        </w:tc>
        <w:tc>
          <w:tcPr>
            <w:tcW w:w="6968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916200" w:rsidRDefault="00916200">
            <w:pPr>
              <w:jc w:val="center"/>
              <w:rPr>
                <w:sz w:val="22"/>
                <w:szCs w:val="22"/>
              </w:rPr>
            </w:pPr>
            <w:r>
              <w:t>Учебная нагрузка обучающихся (час.)</w:t>
            </w:r>
          </w:p>
        </w:tc>
        <w:tc>
          <w:tcPr>
            <w:tcW w:w="3287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05780" w:rsidRDefault="00F05780" w:rsidP="00F05780">
            <w:pPr>
              <w:jc w:val="center"/>
            </w:pPr>
            <w:r>
              <w:t>Распределение обязательной учебной нагрузки по курсам</w:t>
            </w:r>
          </w:p>
          <w:p w:rsidR="00916200" w:rsidRDefault="00F05780" w:rsidP="00F05780">
            <w:pPr>
              <w:jc w:val="center"/>
            </w:pPr>
            <w:r>
              <w:t>(час. в сессию)</w:t>
            </w:r>
          </w:p>
        </w:tc>
      </w:tr>
      <w:tr w:rsidR="00916200" w:rsidTr="00D721DD">
        <w:trPr>
          <w:cantSplit/>
          <w:trHeight w:val="515"/>
        </w:trPr>
        <w:tc>
          <w:tcPr>
            <w:tcW w:w="677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16200" w:rsidRDefault="00916200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16200" w:rsidRDefault="00916200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6200" w:rsidRDefault="00916200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00" w:rsidRDefault="00916200">
            <w:pPr>
              <w:ind w:left="-108"/>
              <w:rPr>
                <w:sz w:val="22"/>
                <w:szCs w:val="22"/>
              </w:rPr>
            </w:pPr>
            <w:r>
              <w:t>Формы промежуточной аттестации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200" w:rsidRDefault="0091620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916200" w:rsidRDefault="0091620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16200" w:rsidRDefault="0091620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t>Максимальная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hideMark/>
          </w:tcPr>
          <w:p w:rsidR="00916200" w:rsidRDefault="00916200">
            <w:pPr>
              <w:jc w:val="center"/>
              <w:rPr>
                <w:sz w:val="22"/>
                <w:szCs w:val="22"/>
              </w:rPr>
            </w:pPr>
            <w:r>
              <w:t>При очной форме обучения</w:t>
            </w:r>
          </w:p>
        </w:tc>
        <w:tc>
          <w:tcPr>
            <w:tcW w:w="299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16200" w:rsidRDefault="00916200">
            <w:pPr>
              <w:jc w:val="center"/>
              <w:rPr>
                <w:sz w:val="22"/>
                <w:szCs w:val="22"/>
              </w:rPr>
            </w:pPr>
            <w:r>
              <w:t>При заочной форме обучения</w:t>
            </w:r>
          </w:p>
        </w:tc>
        <w:tc>
          <w:tcPr>
            <w:tcW w:w="3287" w:type="dxa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6200" w:rsidRDefault="00916200">
            <w:pPr>
              <w:spacing w:after="200" w:line="276" w:lineRule="auto"/>
            </w:pPr>
          </w:p>
        </w:tc>
      </w:tr>
      <w:tr w:rsidR="00916200" w:rsidTr="00916200">
        <w:trPr>
          <w:cantSplit/>
          <w:trHeight w:val="464"/>
        </w:trPr>
        <w:tc>
          <w:tcPr>
            <w:tcW w:w="677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16200" w:rsidRDefault="00916200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16200" w:rsidRDefault="00916200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6200" w:rsidRDefault="00916200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200" w:rsidRDefault="00916200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200" w:rsidRDefault="0091620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916200" w:rsidRDefault="0091620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200" w:rsidRDefault="0091620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16200" w:rsidRDefault="0091620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t>Самостоятельная учебная работа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hideMark/>
          </w:tcPr>
          <w:p w:rsidR="00916200" w:rsidRDefault="00916200">
            <w:pPr>
              <w:jc w:val="center"/>
              <w:rPr>
                <w:sz w:val="22"/>
                <w:szCs w:val="22"/>
              </w:rPr>
            </w:pPr>
            <w:r>
              <w:t>Обязательная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16200" w:rsidRDefault="0091620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t>Самостоятельная учебная работа</w:t>
            </w: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916200" w:rsidRDefault="00916200">
            <w:pPr>
              <w:jc w:val="center"/>
              <w:rPr>
                <w:sz w:val="22"/>
                <w:szCs w:val="22"/>
              </w:rPr>
            </w:pPr>
            <w:r>
              <w:t>обязательная</w:t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00" w:rsidRDefault="00916200">
            <w:pPr>
              <w:jc w:val="center"/>
            </w:pPr>
            <w:r>
              <w:t>1 курс</w:t>
            </w:r>
          </w:p>
          <w:p w:rsidR="00916200" w:rsidRDefault="00916200"/>
          <w:p w:rsidR="00916200" w:rsidRDefault="00916200"/>
          <w:p w:rsidR="00916200" w:rsidRDefault="00916200"/>
          <w:p w:rsidR="00916200" w:rsidRDefault="00916200"/>
          <w:p w:rsidR="00916200" w:rsidRDefault="00916200"/>
          <w:p w:rsidR="00916200" w:rsidRDefault="00916200"/>
          <w:p w:rsidR="00916200" w:rsidRDefault="00916200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00" w:rsidRDefault="00916200">
            <w:pPr>
              <w:jc w:val="center"/>
              <w:rPr>
                <w:sz w:val="22"/>
                <w:szCs w:val="22"/>
              </w:rPr>
            </w:pPr>
            <w:r>
              <w:t>2 курс</w:t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00" w:rsidRDefault="00916200">
            <w:pPr>
              <w:jc w:val="center"/>
              <w:rPr>
                <w:sz w:val="22"/>
                <w:szCs w:val="22"/>
              </w:rPr>
            </w:pPr>
            <w:r>
              <w:t>3 курс</w:t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00" w:rsidRDefault="00916200">
            <w:pPr>
              <w:jc w:val="center"/>
            </w:pPr>
            <w:r>
              <w:t>4</w:t>
            </w:r>
          </w:p>
          <w:p w:rsidR="00916200" w:rsidRDefault="00916200">
            <w:pPr>
              <w:jc w:val="center"/>
              <w:rPr>
                <w:sz w:val="22"/>
                <w:szCs w:val="22"/>
              </w:rPr>
            </w:pPr>
            <w:r>
              <w:t>курс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916200" w:rsidRDefault="00916200">
            <w:pPr>
              <w:jc w:val="center"/>
            </w:pPr>
            <w:r>
              <w:t>5</w:t>
            </w:r>
          </w:p>
          <w:p w:rsidR="00916200" w:rsidRDefault="00916200">
            <w:pPr>
              <w:jc w:val="center"/>
              <w:rPr>
                <w:sz w:val="22"/>
                <w:szCs w:val="22"/>
              </w:rPr>
            </w:pPr>
            <w:r>
              <w:t>курс</w:t>
            </w:r>
          </w:p>
        </w:tc>
      </w:tr>
      <w:tr w:rsidR="00D721DD" w:rsidTr="00916200">
        <w:trPr>
          <w:cantSplit/>
          <w:trHeight w:val="464"/>
        </w:trPr>
        <w:tc>
          <w:tcPr>
            <w:tcW w:w="677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21DD" w:rsidRDefault="00D721D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t>экзамены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21DD" w:rsidRDefault="00D721D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t>зачеты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21DD" w:rsidRDefault="00D721DD" w:rsidP="00E65AA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t>дифференцированный зачет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21DD" w:rsidRDefault="00D721D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курсовых работ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</w:tr>
      <w:tr w:rsidR="00D721DD" w:rsidTr="00916200">
        <w:trPr>
          <w:cantSplit/>
          <w:trHeight w:val="533"/>
        </w:trPr>
        <w:tc>
          <w:tcPr>
            <w:tcW w:w="677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21DD" w:rsidRDefault="00D721DD">
            <w:pPr>
              <w:ind w:left="113" w:right="113"/>
              <w:rPr>
                <w:sz w:val="22"/>
                <w:szCs w:val="22"/>
              </w:rPr>
            </w:pPr>
            <w:r>
              <w:t>всего занятий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hideMark/>
          </w:tcPr>
          <w:p w:rsidR="00D721DD" w:rsidRDefault="00D721DD">
            <w:pPr>
              <w:jc w:val="center"/>
              <w:rPr>
                <w:sz w:val="22"/>
                <w:szCs w:val="22"/>
              </w:rPr>
            </w:pPr>
            <w:r>
              <w:t>В т.ч.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21DD" w:rsidRDefault="00D721D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t>всего занятий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D721DD" w:rsidRDefault="00D721DD">
            <w:pPr>
              <w:jc w:val="center"/>
              <w:rPr>
                <w:sz w:val="22"/>
                <w:szCs w:val="22"/>
              </w:rPr>
            </w:pPr>
            <w:r>
              <w:t>В т. ч.</w:t>
            </w: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</w:tr>
      <w:tr w:rsidR="00D721DD" w:rsidTr="00916200">
        <w:trPr>
          <w:cantSplit/>
          <w:trHeight w:val="2689"/>
        </w:trPr>
        <w:tc>
          <w:tcPr>
            <w:tcW w:w="677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8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D721DD" w:rsidRDefault="00D721D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t>лабораторных и практических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721DD" w:rsidRDefault="00D721D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t>курсовых  работ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D721DD" w:rsidRDefault="00D721D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t>лабораторных и практических занятий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  <w:textDirection w:val="btLr"/>
            <w:hideMark/>
          </w:tcPr>
          <w:p w:rsidR="00D721DD" w:rsidRDefault="00D721D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t>курсовых  работ</w:t>
            </w: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D721DD" w:rsidRDefault="00D721DD">
            <w:pPr>
              <w:ind w:left="-94" w:right="-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721DD" w:rsidRDefault="00D721DD" w:rsidP="00E6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4" w:space="0" w:color="000000"/>
            </w:tcBorders>
            <w:vAlign w:val="bottom"/>
            <w:hideMark/>
          </w:tcPr>
          <w:p w:rsidR="00D721DD" w:rsidRDefault="00D721DD" w:rsidP="001D18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bottom"/>
            <w:hideMark/>
          </w:tcPr>
          <w:p w:rsidR="00D721DD" w:rsidRDefault="00D7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bottom"/>
            <w:hideMark/>
          </w:tcPr>
          <w:p w:rsidR="00D721DD" w:rsidRDefault="00D7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bottom"/>
            <w:hideMark/>
          </w:tcPr>
          <w:p w:rsidR="00D721DD" w:rsidRDefault="00D7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D721DD" w:rsidRDefault="00D7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bottom"/>
            <w:hideMark/>
          </w:tcPr>
          <w:p w:rsidR="00D721DD" w:rsidRDefault="00D7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D721DD" w:rsidTr="00916200"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bottom"/>
          </w:tcPr>
          <w:p w:rsidR="00D721DD" w:rsidRDefault="00D721DD">
            <w:pPr>
              <w:ind w:left="-94" w:right="-6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Pr="00370366" w:rsidRDefault="00D721DD">
            <w:pPr>
              <w:rPr>
                <w:b/>
                <w:sz w:val="18"/>
                <w:szCs w:val="18"/>
                <w:highlight w:val="yellow"/>
              </w:rPr>
            </w:pPr>
            <w:r w:rsidRPr="009051D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Pr="00370366" w:rsidRDefault="00D721D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370366" w:rsidRDefault="00D721D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370366" w:rsidRDefault="00D721DD" w:rsidP="00E65AA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370366" w:rsidRDefault="00D721D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Pr="00370366" w:rsidRDefault="00D721D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21DD" w:rsidRDefault="00D7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6534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21DD" w:rsidRDefault="00D721DD" w:rsidP="00DD0E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2178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21DD" w:rsidRDefault="00D7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4356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21DD" w:rsidRDefault="00D7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D721DD" w:rsidRDefault="00D7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21DD" w:rsidRPr="009051DD" w:rsidRDefault="00D721DD" w:rsidP="009051DD">
            <w:pPr>
              <w:jc w:val="center"/>
              <w:rPr>
                <w:b/>
                <w:sz w:val="18"/>
                <w:szCs w:val="18"/>
              </w:rPr>
            </w:pPr>
            <w:r w:rsidRPr="009051DD">
              <w:rPr>
                <w:b/>
                <w:sz w:val="18"/>
                <w:szCs w:val="18"/>
              </w:rPr>
              <w:t>57</w:t>
            </w: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9051DD" w:rsidRDefault="00D721DD" w:rsidP="00905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DD0E6F" w:rsidRDefault="00D721DD">
            <w:pPr>
              <w:rPr>
                <w:b/>
                <w:sz w:val="18"/>
                <w:szCs w:val="18"/>
                <w:highlight w:val="yellow"/>
              </w:rPr>
            </w:pPr>
            <w:r w:rsidRPr="00A80589"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 w:rsidP="00DD0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ОГСЭ. 00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 w:rsidP="00222E29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</w:p>
          <w:p w:rsidR="00D721DD" w:rsidRDefault="00D721DD" w:rsidP="002236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</w:p>
          <w:p w:rsidR="00D721DD" w:rsidRDefault="00D721DD" w:rsidP="002236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</w:p>
          <w:p w:rsidR="00D721DD" w:rsidRDefault="00D721DD" w:rsidP="002236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223675">
            <w:pPr>
              <w:jc w:val="center"/>
              <w:rPr>
                <w:b/>
                <w:sz w:val="18"/>
                <w:szCs w:val="18"/>
              </w:rPr>
            </w:pPr>
          </w:p>
          <w:p w:rsidR="00D721DD" w:rsidRDefault="00D721DD" w:rsidP="002236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223675">
            <w:pPr>
              <w:jc w:val="center"/>
              <w:rPr>
                <w:b/>
                <w:sz w:val="18"/>
                <w:szCs w:val="18"/>
              </w:rPr>
            </w:pPr>
          </w:p>
          <w:p w:rsidR="00D721DD" w:rsidRDefault="00D721DD" w:rsidP="002236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223675">
            <w:pPr>
              <w:jc w:val="center"/>
              <w:rPr>
                <w:b/>
                <w:sz w:val="18"/>
                <w:szCs w:val="18"/>
              </w:rPr>
            </w:pPr>
          </w:p>
          <w:p w:rsidR="00D721DD" w:rsidRDefault="00D721DD" w:rsidP="002236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223675">
            <w:pPr>
              <w:jc w:val="center"/>
              <w:rPr>
                <w:b/>
                <w:sz w:val="18"/>
                <w:szCs w:val="18"/>
              </w:rPr>
            </w:pPr>
          </w:p>
          <w:p w:rsidR="00D721DD" w:rsidRDefault="00D721DD" w:rsidP="002236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 w:rsidP="00223675">
            <w:pPr>
              <w:jc w:val="center"/>
              <w:rPr>
                <w:b/>
                <w:sz w:val="18"/>
                <w:szCs w:val="18"/>
              </w:rPr>
            </w:pPr>
          </w:p>
          <w:p w:rsidR="00D721DD" w:rsidRDefault="00D721DD" w:rsidP="002236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Pr="00A423C8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 w:rsidRPr="00A423C8">
              <w:rPr>
                <w:color w:val="000000"/>
                <w:sz w:val="18"/>
                <w:szCs w:val="18"/>
              </w:rPr>
              <w:t>ОГСЭ. 01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Pr="00A423C8" w:rsidRDefault="00D721DD">
            <w:pPr>
              <w:rPr>
                <w:sz w:val="18"/>
                <w:szCs w:val="18"/>
              </w:rPr>
            </w:pPr>
            <w:r w:rsidRPr="00A423C8">
              <w:rPr>
                <w:sz w:val="18"/>
                <w:szCs w:val="18"/>
              </w:rPr>
              <w:t>Основы философии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5C620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ОГСЭ. 02   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 w:rsidP="005C62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Психология общения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5C6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ОГСЭ. 03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История </w:t>
            </w:r>
          </w:p>
          <w:p w:rsidR="00D721DD" w:rsidRDefault="00D721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5C6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ОГСЭ. 04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Иностранный язык</w:t>
            </w:r>
          </w:p>
          <w:p w:rsidR="00D721DD" w:rsidRDefault="00D721DD" w:rsidP="005C62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кр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8кр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8кр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ОГСЭ. 05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Физическая культура </w:t>
            </w:r>
          </w:p>
          <w:p w:rsidR="00D721DD" w:rsidRDefault="00D721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2кр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ОГСЭ. 06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Введение в специальность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721DD" w:rsidRDefault="00D721D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6кл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CE5BF2" w:rsidRDefault="00D721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ЕН. 00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154(1к)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064421" w:rsidRDefault="00D721DD" w:rsidP="00064421">
            <w:pPr>
              <w:jc w:val="center"/>
              <w:rPr>
                <w:b/>
                <w:sz w:val="18"/>
                <w:szCs w:val="18"/>
              </w:rPr>
            </w:pPr>
            <w:r w:rsidRPr="00064421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064421" w:rsidRDefault="00D721DD" w:rsidP="00064421">
            <w:pPr>
              <w:jc w:val="center"/>
              <w:rPr>
                <w:b/>
                <w:sz w:val="18"/>
                <w:szCs w:val="18"/>
              </w:rPr>
            </w:pPr>
            <w:r w:rsidRPr="0006442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064421" w:rsidRDefault="00D721DD" w:rsidP="00064421">
            <w:pPr>
              <w:jc w:val="center"/>
              <w:rPr>
                <w:b/>
                <w:sz w:val="18"/>
                <w:szCs w:val="18"/>
              </w:rPr>
            </w:pPr>
            <w:r w:rsidRPr="00064421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064421" w:rsidRDefault="00D721DD" w:rsidP="00064421">
            <w:pPr>
              <w:jc w:val="center"/>
              <w:rPr>
                <w:b/>
                <w:sz w:val="18"/>
                <w:szCs w:val="18"/>
              </w:rPr>
            </w:pPr>
            <w:r w:rsidRPr="000644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4E31C2" w:rsidRDefault="00D721DD">
            <w:pPr>
              <w:rPr>
                <w:b/>
                <w:sz w:val="18"/>
                <w:szCs w:val="18"/>
              </w:rPr>
            </w:pPr>
            <w:r w:rsidRPr="004E31C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4E31C2" w:rsidRDefault="00D721DD">
            <w:pPr>
              <w:rPr>
                <w:b/>
                <w:sz w:val="18"/>
                <w:szCs w:val="18"/>
              </w:rPr>
            </w:pPr>
            <w:r w:rsidRPr="004E31C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Pr="004E31C2" w:rsidRDefault="00D721DD">
            <w:pPr>
              <w:rPr>
                <w:b/>
                <w:sz w:val="18"/>
                <w:szCs w:val="18"/>
              </w:rPr>
            </w:pPr>
            <w:r w:rsidRPr="004E31C2">
              <w:rPr>
                <w:b/>
                <w:sz w:val="18"/>
                <w:szCs w:val="18"/>
              </w:rPr>
              <w:t>0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ЕН. 01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Математика </w:t>
            </w:r>
          </w:p>
          <w:p w:rsidR="00D721DD" w:rsidRDefault="00D721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 w:rsidP="006520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62(1к)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064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064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14кр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ЕН.02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Информатика и информационно-коммуникационные технологии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064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064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6520A5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ЕН.03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Pr="004A3126" w:rsidRDefault="00D721DD">
            <w:pPr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Pr="004A3126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4A3126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4A3126" w:rsidRDefault="00D721DD" w:rsidP="00E6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4A3126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Pr="004A3126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064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064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 w:rsidP="00064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064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064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Pr="003F179C" w:rsidRDefault="00D721DD">
            <w:pPr>
              <w:ind w:left="-94" w:right="-64"/>
              <w:jc w:val="right"/>
              <w:rPr>
                <w:b/>
                <w:color w:val="000000"/>
                <w:sz w:val="18"/>
                <w:szCs w:val="18"/>
              </w:rPr>
            </w:pPr>
            <w:r w:rsidRPr="003F179C">
              <w:rPr>
                <w:b/>
                <w:color w:val="000000"/>
                <w:sz w:val="18"/>
                <w:szCs w:val="18"/>
              </w:rPr>
              <w:t>ПП. 00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Pr="003F179C" w:rsidRDefault="00D721DD">
            <w:pPr>
              <w:rPr>
                <w:b/>
                <w:color w:val="000000"/>
                <w:sz w:val="18"/>
                <w:szCs w:val="18"/>
              </w:rPr>
            </w:pPr>
            <w:r w:rsidRPr="003F179C">
              <w:rPr>
                <w:b/>
                <w:color w:val="000000"/>
                <w:sz w:val="18"/>
                <w:szCs w:val="18"/>
              </w:rPr>
              <w:t>Профессиональный цикл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3542(5к)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DD0E6F" w:rsidRDefault="00D721DD" w:rsidP="00905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DD0E6F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Pr="00AC6599" w:rsidRDefault="00D721DD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 w:rsidRPr="00DD0E6F">
              <w:rPr>
                <w:b/>
                <w:sz w:val="18"/>
                <w:szCs w:val="18"/>
              </w:rPr>
              <w:t>116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 w:rsidRPr="00DD0E6F"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ОП.00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1836(5)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05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 w:rsidP="006520A5">
            <w:pPr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Общая и  профессиональная педагогика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 w:rsidP="006520A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60(1к)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22кр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Общая и профессиональная психология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8кр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 w:rsidP="00A526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Возрастная анатомия,  физиология и гигиена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1кл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8кл </w:t>
            </w:r>
            <w:proofErr w:type="spellStart"/>
            <w:r>
              <w:rPr>
                <w:sz w:val="18"/>
                <w:szCs w:val="18"/>
              </w:rPr>
              <w:t>кр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rPr>
          <w:trHeight w:val="624"/>
        </w:trPr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 w:rsidP="00963939">
            <w:pPr>
              <w:ind w:left="-94"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04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 w:rsidP="009639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Правовое обеспечение  профессиональной деятельности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63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63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63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 w:rsidP="00963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6393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6393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6393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6393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 w:rsidP="0096393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6393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63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63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 w:rsidP="00963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63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63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16кр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63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63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 w:rsidP="00963939">
            <w:pPr>
              <w:jc w:val="center"/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 w:rsidP="00963939">
            <w:pPr>
              <w:ind w:left="-94" w:right="-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ОП. 05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 w:rsidP="0096393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Отраслевые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63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63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63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 w:rsidP="00963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6393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6393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6393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1310(4)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6393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 w:rsidP="0096393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6393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187ADB" w:rsidRDefault="00D721DD" w:rsidP="00963939">
            <w:pPr>
              <w:jc w:val="center"/>
              <w:rPr>
                <w:b/>
                <w:sz w:val="18"/>
                <w:szCs w:val="18"/>
              </w:rPr>
            </w:pPr>
            <w:r w:rsidRPr="00187ADB">
              <w:rPr>
                <w:b/>
                <w:sz w:val="18"/>
                <w:szCs w:val="18"/>
              </w:rPr>
              <w:t>238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63939">
            <w:pPr>
              <w:jc w:val="center"/>
              <w:rPr>
                <w:sz w:val="18"/>
                <w:szCs w:val="18"/>
              </w:rPr>
            </w:pPr>
            <w:r w:rsidRPr="004E31C2">
              <w:rPr>
                <w:b/>
                <w:sz w:val="18"/>
                <w:szCs w:val="18"/>
              </w:rPr>
              <w:t>112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Pr="004E31C2" w:rsidRDefault="00D721DD" w:rsidP="00963939">
            <w:pPr>
              <w:jc w:val="center"/>
              <w:rPr>
                <w:b/>
                <w:sz w:val="18"/>
                <w:szCs w:val="18"/>
              </w:rPr>
            </w:pPr>
            <w:r w:rsidRPr="004E31C2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4E31C2" w:rsidRDefault="00D721DD" w:rsidP="00963939">
            <w:pPr>
              <w:jc w:val="center"/>
              <w:rPr>
                <w:b/>
                <w:sz w:val="18"/>
                <w:szCs w:val="18"/>
              </w:rPr>
            </w:pPr>
            <w:r w:rsidRPr="004E31C2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4E31C2" w:rsidRDefault="00D721DD" w:rsidP="00963939">
            <w:pPr>
              <w:jc w:val="center"/>
              <w:rPr>
                <w:b/>
                <w:sz w:val="18"/>
                <w:szCs w:val="18"/>
              </w:rPr>
            </w:pPr>
            <w:r w:rsidRPr="004E31C2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639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639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 w:rsidP="009639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ОП.05. 01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Инженерная графика      </w:t>
            </w:r>
          </w:p>
          <w:p w:rsidR="00D721DD" w:rsidRDefault="00D721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20кр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ОП.05. 02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Электротехника и электроника </w:t>
            </w:r>
          </w:p>
          <w:p w:rsidR="00D721DD" w:rsidRDefault="00D721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20кр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ОП.05. 03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 w:rsidP="00F445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Метрология, стандартизация и сертификация 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58(1к)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12кр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ОП.05. 04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Геология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90(1к)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735CA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26кр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ОП.05. 05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Техническая механика </w:t>
            </w:r>
          </w:p>
          <w:p w:rsidR="00D721DD" w:rsidRDefault="00D721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20кр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ОП.05.</w:t>
            </w:r>
          </w:p>
          <w:p w:rsidR="00D721DD" w:rsidRDefault="00D721DD">
            <w:pPr>
              <w:ind w:left="-94" w:right="-6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Pr="004A3126" w:rsidRDefault="00D721DD">
            <w:pPr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4A3126" w:rsidRDefault="00D721DD"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4A3126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4A3126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4A3126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Pr="004A3126" w:rsidRDefault="00D721DD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72(1к)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ОП.05.</w:t>
            </w:r>
          </w:p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Основы экономики, менеджмента и маркетинга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E65AA7"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28кр</w:t>
            </w:r>
          </w:p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Pr="00AE2582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 w:rsidRPr="00AE2582">
              <w:rPr>
                <w:color w:val="000000"/>
                <w:sz w:val="18"/>
                <w:szCs w:val="18"/>
              </w:rPr>
              <w:t>ОП.05.</w:t>
            </w:r>
          </w:p>
          <w:p w:rsidR="00D721DD" w:rsidRPr="00AE2582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 w:rsidRPr="00AE2582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Pr="00AE2582" w:rsidRDefault="00D721DD">
            <w:pPr>
              <w:rPr>
                <w:color w:val="000000"/>
                <w:sz w:val="18"/>
                <w:szCs w:val="18"/>
              </w:rPr>
            </w:pPr>
            <w:r w:rsidRPr="00AE2582">
              <w:rPr>
                <w:color w:val="000000"/>
                <w:sz w:val="18"/>
                <w:szCs w:val="18"/>
              </w:rPr>
              <w:t xml:space="preserve">Охрана труда </w:t>
            </w:r>
          </w:p>
          <w:p w:rsidR="00D721DD" w:rsidRPr="00AE2582" w:rsidRDefault="00D721DD" w:rsidP="00CC0B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/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12кр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ОП.05.</w:t>
            </w:r>
          </w:p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09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Pr="004A3126" w:rsidRDefault="00D721DD">
            <w:pPr>
              <w:rPr>
                <w:color w:val="FF0000"/>
                <w:sz w:val="18"/>
                <w:szCs w:val="18"/>
              </w:rPr>
            </w:pPr>
            <w:r w:rsidRPr="004A3126">
              <w:rPr>
                <w:color w:val="FF0000"/>
                <w:sz w:val="18"/>
                <w:szCs w:val="18"/>
              </w:rPr>
              <w:t xml:space="preserve">Материаловедение </w:t>
            </w:r>
          </w:p>
          <w:p w:rsidR="00D721DD" w:rsidRPr="004A3126" w:rsidRDefault="00D721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Pr="004A3126" w:rsidRDefault="00D721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4A3126" w:rsidRDefault="00D721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4A3126" w:rsidRDefault="00D721DD" w:rsidP="00E65AA7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4A3126" w:rsidRDefault="00D721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Pr="004A3126" w:rsidRDefault="00D721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 w:rsidRPr="004A3126">
              <w:rPr>
                <w:color w:val="FF0000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 w:rsidRPr="004A3126"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 w:rsidRPr="004A3126">
              <w:rPr>
                <w:color w:val="FF0000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 w:rsidRPr="004A3126"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Pr="004A3126" w:rsidRDefault="00D721DD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 w:rsidRPr="004A3126">
              <w:rPr>
                <w:color w:val="FF0000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ОП.05.</w:t>
            </w:r>
          </w:p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Термодинамика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60(1к)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16кр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Pr="00AE2582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 w:rsidRPr="00AE2582">
              <w:rPr>
                <w:color w:val="000000"/>
                <w:sz w:val="18"/>
                <w:szCs w:val="18"/>
              </w:rPr>
              <w:t>ОП.05.</w:t>
            </w:r>
          </w:p>
          <w:p w:rsidR="00D721DD" w:rsidRPr="00AE2582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 w:rsidRPr="00AE258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Pr="00AE2582" w:rsidRDefault="00D721DD">
            <w:pPr>
              <w:rPr>
                <w:color w:val="FF0000"/>
                <w:sz w:val="18"/>
                <w:szCs w:val="18"/>
              </w:rPr>
            </w:pPr>
            <w:r w:rsidRPr="00AE2582">
              <w:rPr>
                <w:color w:val="FF0000"/>
                <w:sz w:val="18"/>
                <w:szCs w:val="18"/>
              </w:rPr>
              <w:t>Гидравлика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12кр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ОП.05.12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Pr="004A3126" w:rsidRDefault="00D721DD">
            <w:pPr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Автоматизация производственных процессов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4A3126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4A3126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4A3126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4A3126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Pr="004A3126" w:rsidRDefault="00D721DD">
            <w:r w:rsidRPr="004A3126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144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/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22кр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ОП.05.13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Pr="004A3126" w:rsidRDefault="00D721DD">
            <w:pPr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Сбор и подготовка скважинной продукции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4A3126" w:rsidRDefault="00926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4A3126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4A3126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4A3126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Pr="004A3126" w:rsidRDefault="00D721DD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214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144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/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 w:rsidP="004A3126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ОП.05.14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Pr="004A3126" w:rsidRDefault="00D721DD">
            <w:pPr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Методы определения рисков нефтяных и газовых скважин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4A3126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4A3126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4A3126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4A3126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Pr="004A3126" w:rsidRDefault="00D721DD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117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/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rPr>
          <w:trHeight w:val="675"/>
        </w:trPr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 06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Безопасность жизнедеятельности</w:t>
            </w:r>
          </w:p>
          <w:p w:rsidR="00D721DD" w:rsidRDefault="00D721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</w:p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</w:p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rPr>
          <w:trHeight w:val="675"/>
        </w:trPr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ОП.07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педагогического мастерства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  <w:p w:rsidR="00D721DD" w:rsidRDefault="00D721DD" w:rsidP="00E6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</w:p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</w:p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D721DD" w:rsidTr="00916200">
        <w:trPr>
          <w:trHeight w:val="675"/>
        </w:trPr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ОП.08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Профессиональная адаптация и </w:t>
            </w:r>
            <w:bookmarkStart w:id="0" w:name="_GoBack"/>
            <w:r w:rsidR="00966332">
              <w:rPr>
                <w:color w:val="000000"/>
                <w:sz w:val="18"/>
                <w:szCs w:val="18"/>
              </w:rPr>
              <w:t xml:space="preserve">самореализация </w:t>
            </w:r>
            <w:bookmarkEnd w:id="0"/>
            <w:r>
              <w:rPr>
                <w:color w:val="000000"/>
                <w:sz w:val="18"/>
                <w:szCs w:val="18"/>
              </w:rPr>
              <w:t>выпускника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  <w:p w:rsidR="00D721DD" w:rsidRDefault="00D721DD" w:rsidP="00E6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</w:p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</w:p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ПМ.00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Профессиональные модули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Pr="00971797" w:rsidRDefault="00D721DD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971797">
              <w:rPr>
                <w:b/>
                <w:color w:val="000000"/>
                <w:sz w:val="18"/>
                <w:szCs w:val="18"/>
              </w:rPr>
              <w:t>248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Pr="00971797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71797">
              <w:rPr>
                <w:b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Pr="00971797" w:rsidRDefault="00D721DD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971797">
              <w:rPr>
                <w:b/>
                <w:color w:val="000000"/>
                <w:sz w:val="18"/>
                <w:szCs w:val="18"/>
              </w:rPr>
              <w:t>1706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Pr="00971797" w:rsidRDefault="00D721DD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971797">
              <w:rPr>
                <w:b/>
                <w:color w:val="000000"/>
                <w:sz w:val="18"/>
                <w:szCs w:val="18"/>
              </w:rPr>
              <w:t>842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Pr="00971797" w:rsidRDefault="00D721DD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971797">
              <w:rPr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Pr="009F32FB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</w:t>
            </w:r>
            <w:r w:rsidRPr="009F32F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05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F32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ПМ.01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Организация учебно-производственного процесса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Pr="00971797" w:rsidRDefault="00D721DD" w:rsidP="00BE6F1B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971797">
              <w:rPr>
                <w:b/>
                <w:color w:val="000000"/>
                <w:sz w:val="18"/>
                <w:szCs w:val="18"/>
              </w:rPr>
              <w:t>167(1к)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Pr="00971797" w:rsidRDefault="00D721DD" w:rsidP="00BE6F1B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971797">
              <w:rPr>
                <w:b/>
                <w:color w:val="000000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Pr="00971797" w:rsidRDefault="00D721DD" w:rsidP="00BE6F1B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971797"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Pr="00971797" w:rsidRDefault="00D721DD" w:rsidP="00BE6F1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71797">
              <w:rPr>
                <w:b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971797" w:rsidRDefault="00D721DD" w:rsidP="009051DD">
            <w:pPr>
              <w:jc w:val="center"/>
              <w:rPr>
                <w:b/>
                <w:sz w:val="18"/>
                <w:szCs w:val="18"/>
              </w:rPr>
            </w:pPr>
            <w:r w:rsidRPr="00971797"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971797" w:rsidRDefault="00D721DD" w:rsidP="009F32FB">
            <w:pPr>
              <w:jc w:val="center"/>
              <w:rPr>
                <w:b/>
                <w:sz w:val="18"/>
                <w:szCs w:val="18"/>
              </w:rPr>
            </w:pPr>
            <w:r w:rsidRPr="0097179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Pr="00971797" w:rsidRDefault="00D721DD" w:rsidP="00BE6F1B">
            <w:pPr>
              <w:rPr>
                <w:b/>
                <w:sz w:val="18"/>
                <w:szCs w:val="18"/>
              </w:rPr>
            </w:pPr>
            <w:r w:rsidRPr="00971797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МДК.</w:t>
            </w:r>
          </w:p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Методика профессионального обучения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E6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167(1к)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2C14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16кр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42кур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ПП.01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3D3A92" w:rsidRDefault="00D721DD">
            <w:pPr>
              <w:rPr>
                <w:i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Pr="00C512C6" w:rsidRDefault="00D721D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72</w:t>
            </w:r>
          </w:p>
        </w:tc>
      </w:tr>
      <w:tr w:rsidR="00D721DD" w:rsidTr="00916200">
        <w:trPr>
          <w:trHeight w:val="265"/>
        </w:trPr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ПМ.02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Педагогическое сопровождение групп обучающихся в урочной и    внеурочной деятельности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102(1к)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3D3A92">
            <w:pPr>
              <w:jc w:val="center"/>
              <w:rPr>
                <w:b/>
                <w:sz w:val="18"/>
                <w:szCs w:val="18"/>
              </w:rPr>
            </w:pPr>
          </w:p>
          <w:p w:rsidR="00D721DD" w:rsidRDefault="00D721DD" w:rsidP="003D3A92">
            <w:pPr>
              <w:jc w:val="center"/>
              <w:rPr>
                <w:b/>
                <w:sz w:val="18"/>
                <w:szCs w:val="18"/>
              </w:rPr>
            </w:pPr>
          </w:p>
          <w:p w:rsidR="00D721DD" w:rsidRDefault="00D721DD" w:rsidP="003D3A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3D3A92">
            <w:pPr>
              <w:jc w:val="center"/>
              <w:rPr>
                <w:b/>
                <w:sz w:val="18"/>
                <w:szCs w:val="18"/>
              </w:rPr>
            </w:pPr>
          </w:p>
          <w:p w:rsidR="00D721DD" w:rsidRDefault="00D721DD" w:rsidP="003D3A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b/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МДК.</w:t>
            </w:r>
          </w:p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02.01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 w:rsidP="00222B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Теоретические и методические основы педагогического сопровождения группы обучающихся в урочной и внеурочной деятельности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 w:rsidP="003D3A92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102(1к)</w:t>
            </w:r>
          </w:p>
          <w:p w:rsidR="00D721DD" w:rsidRDefault="00D721DD">
            <w:pPr>
              <w:ind w:left="-108" w:right="-108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3D3A92">
            <w:pPr>
              <w:jc w:val="center"/>
              <w:rPr>
                <w:sz w:val="18"/>
                <w:szCs w:val="18"/>
              </w:rPr>
            </w:pPr>
          </w:p>
          <w:p w:rsidR="00D721DD" w:rsidRDefault="00D721DD" w:rsidP="003D3A92">
            <w:pPr>
              <w:jc w:val="center"/>
              <w:rPr>
                <w:sz w:val="18"/>
                <w:szCs w:val="18"/>
              </w:rPr>
            </w:pPr>
          </w:p>
          <w:p w:rsidR="00D721DD" w:rsidRDefault="00D721DD" w:rsidP="003D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3D3A92">
            <w:pPr>
              <w:jc w:val="center"/>
              <w:rPr>
                <w:sz w:val="18"/>
                <w:szCs w:val="18"/>
              </w:rPr>
            </w:pPr>
          </w:p>
          <w:p w:rsidR="00D721DD" w:rsidRDefault="00D721DD" w:rsidP="003D3A92">
            <w:pPr>
              <w:jc w:val="center"/>
              <w:rPr>
                <w:sz w:val="18"/>
                <w:szCs w:val="18"/>
              </w:rPr>
            </w:pPr>
          </w:p>
          <w:p w:rsidR="00D721DD" w:rsidRDefault="00D721DD" w:rsidP="003D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  <w:p w:rsidR="00D721DD" w:rsidRDefault="00D721DD">
            <w:pPr>
              <w:rPr>
                <w:sz w:val="18"/>
                <w:szCs w:val="18"/>
              </w:rPr>
            </w:pPr>
          </w:p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14кр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  <w:p w:rsidR="00D721DD" w:rsidRDefault="00D721DD">
            <w:pPr>
              <w:rPr>
                <w:sz w:val="18"/>
                <w:szCs w:val="18"/>
              </w:rPr>
            </w:pPr>
          </w:p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УП.02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Учебная практика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  <w:r w:rsidRPr="003D3A92">
              <w:rPr>
                <w:i/>
                <w:sz w:val="18"/>
                <w:szCs w:val="18"/>
              </w:rPr>
              <w:t>36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3D3A92" w:rsidRDefault="00D721DD">
            <w:pPr>
              <w:rPr>
                <w:i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ПМ.03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Методическое обеспечение учебно-производственного процесса и педагогического сопровождения группы обучающихся профессиям рабочих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184(1к)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2C1424">
            <w:pPr>
              <w:jc w:val="center"/>
              <w:rPr>
                <w:b/>
                <w:sz w:val="18"/>
                <w:szCs w:val="18"/>
              </w:rPr>
            </w:pPr>
          </w:p>
          <w:p w:rsidR="00D721DD" w:rsidRDefault="00D721DD" w:rsidP="002C1424">
            <w:pPr>
              <w:jc w:val="center"/>
              <w:rPr>
                <w:b/>
                <w:sz w:val="18"/>
                <w:szCs w:val="18"/>
              </w:rPr>
            </w:pPr>
          </w:p>
          <w:p w:rsidR="00D721DD" w:rsidRDefault="00D721DD" w:rsidP="002C14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b/>
                <w:sz w:val="18"/>
                <w:szCs w:val="18"/>
              </w:rPr>
            </w:pPr>
          </w:p>
          <w:p w:rsidR="00D721DD" w:rsidRDefault="00D721DD" w:rsidP="009F32FB">
            <w:pPr>
              <w:jc w:val="center"/>
              <w:rPr>
                <w:b/>
                <w:sz w:val="18"/>
                <w:szCs w:val="18"/>
              </w:rPr>
            </w:pPr>
          </w:p>
          <w:p w:rsidR="00D721DD" w:rsidRDefault="00D721DD" w:rsidP="009F32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</w:p>
          <w:p w:rsidR="00D721DD" w:rsidRDefault="00D721DD">
            <w:pPr>
              <w:rPr>
                <w:b/>
                <w:sz w:val="18"/>
                <w:szCs w:val="18"/>
              </w:rPr>
            </w:pPr>
          </w:p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</w:p>
          <w:p w:rsidR="00D721DD" w:rsidRDefault="00D721DD">
            <w:pPr>
              <w:rPr>
                <w:b/>
                <w:sz w:val="18"/>
                <w:szCs w:val="18"/>
              </w:rPr>
            </w:pPr>
          </w:p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</w:p>
          <w:p w:rsidR="00D721DD" w:rsidRDefault="00D721DD">
            <w:pPr>
              <w:rPr>
                <w:b/>
                <w:sz w:val="18"/>
                <w:szCs w:val="18"/>
              </w:rPr>
            </w:pPr>
          </w:p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</w:p>
          <w:p w:rsidR="00D721DD" w:rsidRDefault="00D721DD">
            <w:pPr>
              <w:rPr>
                <w:b/>
                <w:sz w:val="18"/>
                <w:szCs w:val="18"/>
              </w:rPr>
            </w:pPr>
          </w:p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</w:p>
          <w:p w:rsidR="00D721DD" w:rsidRDefault="00D721DD">
            <w:pPr>
              <w:rPr>
                <w:b/>
                <w:sz w:val="18"/>
                <w:szCs w:val="18"/>
              </w:rPr>
            </w:pPr>
          </w:p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МДК.</w:t>
            </w:r>
          </w:p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03.01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Теоретические и прикладные аспекты работы мастера производственного обучения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9476AA" w:rsidRDefault="00D721DD" w:rsidP="003512D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476AA"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9476AA" w:rsidRDefault="00D721DD" w:rsidP="003512D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9476AA" w:rsidRDefault="00D721DD" w:rsidP="003512D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476AA">
              <w:rPr>
                <w:sz w:val="18"/>
                <w:szCs w:val="18"/>
              </w:rPr>
              <w:t>184</w:t>
            </w:r>
            <w:r>
              <w:rPr>
                <w:sz w:val="18"/>
                <w:szCs w:val="18"/>
              </w:rPr>
              <w:t>(1к)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9476AA" w:rsidRDefault="00D721DD" w:rsidP="003512D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476AA">
              <w:rPr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Pr="009476AA" w:rsidRDefault="00D721DD" w:rsidP="003512D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9476AA" w:rsidRDefault="00D721DD" w:rsidP="003512D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2C14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16кр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16кр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ПП.03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2C14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3D3A92" w:rsidRDefault="00D721DD">
            <w:pPr>
              <w:rPr>
                <w:i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ПМ.04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Участие в организации технологического процесса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540958" w:rsidRDefault="00D721DD" w:rsidP="00BE6F1B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540958">
              <w:rPr>
                <w:b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540958" w:rsidRDefault="00D721DD" w:rsidP="00BE6F1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40958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540958" w:rsidRDefault="00D721DD" w:rsidP="00BE6F1B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540958">
              <w:rPr>
                <w:b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540958" w:rsidRDefault="00D721DD" w:rsidP="00BE6F1B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540958">
              <w:rPr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Pr="00540958" w:rsidRDefault="00D721DD" w:rsidP="00BE6F1B">
            <w:pPr>
              <w:ind w:left="-108" w:right="-108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540958" w:rsidRDefault="00D721DD" w:rsidP="00BE6F1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40958">
              <w:rPr>
                <w:b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540958" w:rsidRDefault="00D721DD" w:rsidP="002C1424">
            <w:pPr>
              <w:jc w:val="center"/>
              <w:rPr>
                <w:b/>
                <w:sz w:val="18"/>
                <w:szCs w:val="18"/>
              </w:rPr>
            </w:pPr>
          </w:p>
          <w:p w:rsidR="00D721DD" w:rsidRPr="00540958" w:rsidRDefault="00D721DD" w:rsidP="002C1424">
            <w:pPr>
              <w:jc w:val="center"/>
              <w:rPr>
                <w:b/>
                <w:sz w:val="18"/>
                <w:szCs w:val="18"/>
              </w:rPr>
            </w:pPr>
            <w:r w:rsidRPr="00540958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540958" w:rsidRDefault="00D721DD" w:rsidP="009F32FB">
            <w:pPr>
              <w:jc w:val="center"/>
              <w:rPr>
                <w:b/>
                <w:sz w:val="18"/>
                <w:szCs w:val="18"/>
              </w:rPr>
            </w:pPr>
          </w:p>
          <w:p w:rsidR="00D721DD" w:rsidRPr="00540958" w:rsidRDefault="00D721DD" w:rsidP="009F32FB">
            <w:pPr>
              <w:jc w:val="center"/>
              <w:rPr>
                <w:b/>
                <w:sz w:val="18"/>
                <w:szCs w:val="18"/>
              </w:rPr>
            </w:pPr>
            <w:r w:rsidRPr="0054095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22кр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МДК.</w:t>
            </w:r>
          </w:p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04.01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технологического процесса отрасли «Разработка и эксплуатация нефтяных и газовых месторождений»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9476AA" w:rsidRDefault="00D721DD" w:rsidP="003512D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9476AA" w:rsidRDefault="00D721DD" w:rsidP="003512D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9476AA" w:rsidRDefault="00D721DD" w:rsidP="003512D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9476AA" w:rsidRDefault="00D721DD" w:rsidP="003512D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476AA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Pr="009476AA" w:rsidRDefault="00D721DD" w:rsidP="003512D4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9476AA" w:rsidRDefault="00D721DD" w:rsidP="003512D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2C1424">
            <w:pPr>
              <w:jc w:val="center"/>
              <w:rPr>
                <w:sz w:val="18"/>
                <w:szCs w:val="18"/>
              </w:rPr>
            </w:pPr>
          </w:p>
          <w:p w:rsidR="00D721DD" w:rsidRDefault="00D721DD" w:rsidP="002C1424">
            <w:pPr>
              <w:jc w:val="center"/>
              <w:rPr>
                <w:sz w:val="18"/>
                <w:szCs w:val="18"/>
              </w:rPr>
            </w:pPr>
          </w:p>
          <w:p w:rsidR="00D721DD" w:rsidRPr="009476AA" w:rsidRDefault="00D721DD" w:rsidP="002C14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b/>
                <w:sz w:val="18"/>
                <w:szCs w:val="18"/>
              </w:rPr>
            </w:pPr>
          </w:p>
          <w:p w:rsidR="00D721DD" w:rsidRDefault="00D721DD" w:rsidP="009F32FB">
            <w:pPr>
              <w:jc w:val="center"/>
              <w:rPr>
                <w:b/>
                <w:sz w:val="18"/>
                <w:szCs w:val="18"/>
              </w:rPr>
            </w:pPr>
          </w:p>
          <w:p w:rsidR="00D721DD" w:rsidRPr="00540958" w:rsidRDefault="00D721DD" w:rsidP="009F32FB">
            <w:pPr>
              <w:jc w:val="center"/>
              <w:rPr>
                <w:sz w:val="18"/>
                <w:szCs w:val="18"/>
              </w:rPr>
            </w:pPr>
            <w:r w:rsidRPr="00540958">
              <w:rPr>
                <w:sz w:val="18"/>
                <w:szCs w:val="18"/>
              </w:rPr>
              <w:t>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  <w:p w:rsidR="00D721DD" w:rsidRDefault="00D721DD">
            <w:pPr>
              <w:rPr>
                <w:sz w:val="18"/>
                <w:szCs w:val="18"/>
              </w:rPr>
            </w:pPr>
          </w:p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22кр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ПП.04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2C14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F32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Pr="00540958" w:rsidRDefault="00D721DD">
            <w:pPr>
              <w:rPr>
                <w:i/>
                <w:sz w:val="18"/>
                <w:szCs w:val="18"/>
              </w:rPr>
            </w:pPr>
            <w:r w:rsidRPr="00540958">
              <w:rPr>
                <w:i/>
                <w:sz w:val="18"/>
                <w:szCs w:val="18"/>
              </w:rPr>
              <w:t>36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ПМ.05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Проведение технологических процессов разработки и эксплуатации нефтяных и газовых месторождений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540958" w:rsidRDefault="00D721DD" w:rsidP="00BE6F1B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540958" w:rsidRDefault="00D721DD" w:rsidP="00BE6F1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540958" w:rsidRDefault="00D721DD" w:rsidP="00BE6F1B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480</w:t>
            </w:r>
            <w:r w:rsidRPr="00540958">
              <w:rPr>
                <w:b/>
                <w:color w:val="000000"/>
                <w:sz w:val="18"/>
                <w:szCs w:val="18"/>
              </w:rPr>
              <w:t xml:space="preserve"> (1к)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540958" w:rsidRDefault="00D721DD" w:rsidP="00BE6F1B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Pr="00540958" w:rsidRDefault="00D721DD" w:rsidP="00BE6F1B">
            <w:pPr>
              <w:ind w:left="-108" w:right="-10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540958" w:rsidRDefault="00D721DD" w:rsidP="00BE6F1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2C1424">
            <w:pPr>
              <w:jc w:val="center"/>
              <w:rPr>
                <w:b/>
                <w:sz w:val="18"/>
                <w:szCs w:val="18"/>
              </w:rPr>
            </w:pPr>
          </w:p>
          <w:p w:rsidR="00D721DD" w:rsidRDefault="00D721DD" w:rsidP="002C1424">
            <w:pPr>
              <w:jc w:val="center"/>
              <w:rPr>
                <w:b/>
                <w:sz w:val="18"/>
                <w:szCs w:val="18"/>
              </w:rPr>
            </w:pPr>
          </w:p>
          <w:p w:rsidR="00D721DD" w:rsidRPr="00540958" w:rsidRDefault="00D721DD" w:rsidP="002C14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F32FB">
            <w:pPr>
              <w:jc w:val="center"/>
              <w:rPr>
                <w:b/>
                <w:sz w:val="18"/>
                <w:szCs w:val="18"/>
              </w:rPr>
            </w:pPr>
          </w:p>
          <w:p w:rsidR="00D721DD" w:rsidRDefault="00D721DD" w:rsidP="009F32FB">
            <w:pPr>
              <w:jc w:val="center"/>
              <w:rPr>
                <w:b/>
                <w:sz w:val="18"/>
                <w:szCs w:val="18"/>
              </w:rPr>
            </w:pPr>
          </w:p>
          <w:p w:rsidR="00D721DD" w:rsidRPr="00540958" w:rsidRDefault="00D721DD" w:rsidP="009F32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jc w:val="center"/>
              <w:rPr>
                <w:b/>
                <w:sz w:val="18"/>
                <w:szCs w:val="18"/>
              </w:rPr>
            </w:pPr>
          </w:p>
          <w:p w:rsidR="00D721DD" w:rsidRDefault="00D721DD">
            <w:pPr>
              <w:jc w:val="center"/>
              <w:rPr>
                <w:b/>
                <w:sz w:val="18"/>
                <w:szCs w:val="18"/>
              </w:rPr>
            </w:pPr>
          </w:p>
          <w:p w:rsidR="00D721DD" w:rsidRDefault="00D7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МДК.</w:t>
            </w:r>
          </w:p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05.</w:t>
            </w:r>
          </w:p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</w:rPr>
              <w:t>Разработка и нефтяных и газовых месторождений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328(1к)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2C1424">
            <w:pPr>
              <w:jc w:val="center"/>
              <w:rPr>
                <w:sz w:val="18"/>
                <w:szCs w:val="18"/>
              </w:rPr>
            </w:pPr>
          </w:p>
          <w:p w:rsidR="00D721DD" w:rsidRDefault="00D721DD" w:rsidP="002C14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</w:p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36кр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МДК</w:t>
            </w:r>
          </w:p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05.</w:t>
            </w:r>
          </w:p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</w:rPr>
              <w:lastRenderedPageBreak/>
              <w:t xml:space="preserve"> Эксплуатация нефтяных и </w:t>
            </w:r>
            <w:r>
              <w:rPr>
                <w:color w:val="000000"/>
                <w:sz w:val="18"/>
              </w:rPr>
              <w:lastRenderedPageBreak/>
              <w:t>газовых месторождений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E6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2C14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32кр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30ку</w:t>
            </w:r>
            <w:r>
              <w:rPr>
                <w:sz w:val="18"/>
                <w:szCs w:val="18"/>
              </w:rPr>
              <w:lastRenderedPageBreak/>
              <w:t>р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ПП.05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</w:rPr>
              <w:t>Производственная практика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DD1B67" w:rsidRDefault="00D721DD" w:rsidP="00DD1B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C512C6" w:rsidRDefault="00D721DD">
            <w:pPr>
              <w:rPr>
                <w:i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C512C6" w:rsidRDefault="00D721D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Pr="00C512C6">
              <w:rPr>
                <w:i/>
                <w:sz w:val="18"/>
                <w:szCs w:val="18"/>
              </w:rPr>
              <w:t>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ПМ.06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 xml:space="preserve">Эксплуатация нефтегазопромыслового оборудования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DD1B67" w:rsidRDefault="00D721DD" w:rsidP="00BE6F1B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DD1B67">
              <w:rPr>
                <w:b/>
                <w:color w:val="000000"/>
                <w:sz w:val="18"/>
                <w:szCs w:val="18"/>
              </w:rPr>
              <w:t>216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DD1B67" w:rsidRDefault="00D721DD" w:rsidP="00BE6F1B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DD1B67">
              <w:rPr>
                <w:b/>
                <w:color w:val="000000"/>
                <w:sz w:val="18"/>
                <w:szCs w:val="18"/>
              </w:rPr>
              <w:t>71(1к)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DD1B67" w:rsidRDefault="00D721DD" w:rsidP="00BE6F1B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DD1B67">
              <w:rPr>
                <w:b/>
                <w:color w:val="000000"/>
                <w:sz w:val="18"/>
                <w:szCs w:val="18"/>
              </w:rPr>
              <w:t>144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DD1B67" w:rsidRDefault="00D721DD" w:rsidP="00BE6F1B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DD1B67">
              <w:rPr>
                <w:b/>
                <w:color w:val="000000"/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Pr="00DD1B67" w:rsidRDefault="00D721DD" w:rsidP="00BE6F1B">
            <w:pPr>
              <w:ind w:left="-108" w:right="-108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DD1B67" w:rsidRDefault="00D721DD" w:rsidP="00BE6F1B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DD1B67">
              <w:rPr>
                <w:b/>
                <w:color w:val="000000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DD1B67">
            <w:pPr>
              <w:jc w:val="center"/>
              <w:rPr>
                <w:b/>
                <w:sz w:val="18"/>
                <w:szCs w:val="18"/>
              </w:rPr>
            </w:pPr>
          </w:p>
          <w:p w:rsidR="00D721DD" w:rsidRPr="00DD1B67" w:rsidRDefault="00D721DD" w:rsidP="00DD1B67">
            <w:pPr>
              <w:jc w:val="center"/>
              <w:rPr>
                <w:b/>
                <w:sz w:val="18"/>
                <w:szCs w:val="18"/>
              </w:rPr>
            </w:pPr>
            <w:r w:rsidRPr="00DD1B67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b/>
                <w:sz w:val="18"/>
                <w:szCs w:val="18"/>
              </w:rPr>
            </w:pPr>
          </w:p>
          <w:p w:rsidR="00D721DD" w:rsidRPr="00DD1B67" w:rsidRDefault="00D721DD" w:rsidP="009F32FB">
            <w:pPr>
              <w:jc w:val="center"/>
              <w:rPr>
                <w:b/>
                <w:sz w:val="18"/>
                <w:szCs w:val="18"/>
              </w:rPr>
            </w:pPr>
            <w:r w:rsidRPr="00DD1B6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МДК</w:t>
            </w:r>
          </w:p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06.</w:t>
            </w:r>
          </w:p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sz w:val="18"/>
                <w:szCs w:val="22"/>
              </w:rPr>
            </w:pPr>
            <w:r>
              <w:rPr>
                <w:color w:val="000000"/>
                <w:sz w:val="18"/>
              </w:rPr>
              <w:t>Эксплуатация нефтегазопромыслового оборудования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71(1к)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DD1B67">
            <w:pPr>
              <w:jc w:val="center"/>
              <w:rPr>
                <w:sz w:val="18"/>
                <w:szCs w:val="18"/>
              </w:rPr>
            </w:pPr>
          </w:p>
          <w:p w:rsidR="00D721DD" w:rsidRDefault="00D721DD" w:rsidP="00DD1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</w:p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16кр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</w:rPr>
              <w:t>ПП.06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</w:rPr>
              <w:t>Производственная практика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191156" w:rsidRDefault="00D721DD" w:rsidP="00BE6F1B">
            <w:pPr>
              <w:rPr>
                <w:i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Pr="00191156" w:rsidRDefault="00D721DD" w:rsidP="00BE6F1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72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ПМ.07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jc w:val="both"/>
              <w:rPr>
                <w:b/>
                <w:sz w:val="18"/>
                <w:szCs w:val="22"/>
              </w:rPr>
            </w:pPr>
            <w:proofErr w:type="spellStart"/>
            <w:r>
              <w:rPr>
                <w:b/>
                <w:sz w:val="18"/>
              </w:rPr>
              <w:t>Промбезопасность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191156" w:rsidRDefault="00D721DD" w:rsidP="00BE6F1B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191156">
              <w:rPr>
                <w:b/>
                <w:color w:val="000000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191156" w:rsidRDefault="00D721DD" w:rsidP="00BE6F1B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191156"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191156" w:rsidRDefault="00D721DD" w:rsidP="00BE6F1B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191156">
              <w:rPr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191156" w:rsidRDefault="00D721DD" w:rsidP="00BE6F1B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191156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Pr="00191156" w:rsidRDefault="00D721DD" w:rsidP="00BE6F1B">
            <w:pPr>
              <w:ind w:left="-108" w:right="-108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191156" w:rsidRDefault="00D721DD" w:rsidP="00BE6F1B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191156">
              <w:rPr>
                <w:b/>
                <w:color w:val="000000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191156" w:rsidRDefault="00D721DD" w:rsidP="00191156">
            <w:pPr>
              <w:jc w:val="center"/>
              <w:rPr>
                <w:b/>
                <w:sz w:val="18"/>
                <w:szCs w:val="18"/>
              </w:rPr>
            </w:pPr>
            <w:r w:rsidRPr="00191156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191156" w:rsidRDefault="00D721DD" w:rsidP="009F32FB">
            <w:pPr>
              <w:jc w:val="center"/>
              <w:rPr>
                <w:b/>
                <w:sz w:val="18"/>
                <w:szCs w:val="18"/>
              </w:rPr>
            </w:pPr>
            <w:r w:rsidRPr="0019115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МДК</w:t>
            </w:r>
          </w:p>
          <w:p w:rsidR="00D721DD" w:rsidRPr="00191156" w:rsidRDefault="00D721DD" w:rsidP="00191156">
            <w:pPr>
              <w:ind w:right="-6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07.01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jc w:val="both"/>
              <w:rPr>
                <w:sz w:val="18"/>
                <w:szCs w:val="22"/>
              </w:rPr>
            </w:pPr>
            <w:proofErr w:type="spellStart"/>
            <w:r>
              <w:rPr>
                <w:sz w:val="18"/>
              </w:rPr>
              <w:t>Промбезопасность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 w:rsidP="00A10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12кр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</w:rPr>
              <w:t>ПП.07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</w:rPr>
              <w:t>Производственная практика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Pr="00191156" w:rsidRDefault="00D721D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36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ПМ.08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 w:rsidP="002D64CF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Выполнение работ по рабочей профессии</w:t>
            </w:r>
          </w:p>
          <w:p w:rsidR="00D721DD" w:rsidRDefault="00D721DD">
            <w:pPr>
              <w:rPr>
                <w:b/>
                <w:sz w:val="18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9F32FB" w:rsidRDefault="00D721DD" w:rsidP="00BE6F1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F32FB">
              <w:rPr>
                <w:b/>
                <w:sz w:val="18"/>
                <w:szCs w:val="18"/>
              </w:rPr>
              <w:t>594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9F32FB" w:rsidRDefault="00D721DD" w:rsidP="00BE6F1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F32FB">
              <w:rPr>
                <w:b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9F32FB" w:rsidRDefault="00D721DD" w:rsidP="00BE6F1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F32FB">
              <w:rPr>
                <w:b/>
                <w:sz w:val="18"/>
                <w:szCs w:val="18"/>
              </w:rPr>
              <w:t>436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9F32FB" w:rsidRDefault="00D721DD" w:rsidP="00BE6F1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F32FB">
              <w:rPr>
                <w:b/>
                <w:sz w:val="18"/>
                <w:szCs w:val="18"/>
              </w:rPr>
              <w:t>252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Pr="009F32FB" w:rsidRDefault="00D721DD" w:rsidP="00BE6F1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9F32FB" w:rsidRDefault="00D721DD" w:rsidP="00BE6F1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  <w:r w:rsidRPr="009F32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b/>
                <w:sz w:val="18"/>
                <w:szCs w:val="18"/>
              </w:rPr>
            </w:pPr>
          </w:p>
          <w:p w:rsidR="00D721DD" w:rsidRPr="009F32FB" w:rsidRDefault="00D721DD" w:rsidP="009F32FB">
            <w:pPr>
              <w:jc w:val="center"/>
              <w:rPr>
                <w:b/>
                <w:sz w:val="18"/>
                <w:szCs w:val="18"/>
              </w:rPr>
            </w:pPr>
            <w:r w:rsidRPr="009F32FB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sz w:val="18"/>
              </w:rPr>
            </w:pPr>
            <w:r>
              <w:rPr>
                <w:sz w:val="18"/>
              </w:rPr>
              <w:t>МДК</w:t>
            </w:r>
          </w:p>
          <w:p w:rsidR="00D721DD" w:rsidRDefault="00D721DD">
            <w:pPr>
              <w:ind w:left="-94" w:right="-64"/>
              <w:jc w:val="right"/>
              <w:rPr>
                <w:sz w:val="18"/>
              </w:rPr>
            </w:pPr>
            <w:r>
              <w:rPr>
                <w:sz w:val="18"/>
              </w:rPr>
              <w:t>08.</w:t>
            </w:r>
          </w:p>
          <w:p w:rsidR="00D721DD" w:rsidRDefault="00D721DD">
            <w:pPr>
              <w:ind w:left="-94" w:right="-64"/>
              <w:jc w:val="right"/>
              <w:rPr>
                <w:b/>
                <w:sz w:val="18"/>
                <w:szCs w:val="22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Pr="002D64CF" w:rsidRDefault="00D721DD" w:rsidP="002D64CF">
            <w:pPr>
              <w:rPr>
                <w:sz w:val="18"/>
                <w:szCs w:val="22"/>
              </w:rPr>
            </w:pPr>
            <w:r w:rsidRPr="002D64CF">
              <w:rPr>
                <w:color w:val="000000"/>
                <w:sz w:val="18"/>
              </w:rPr>
              <w:t>Выполнение работ по рабочей профессии</w:t>
            </w:r>
          </w:p>
          <w:p w:rsidR="00D721DD" w:rsidRDefault="00D721DD">
            <w:pPr>
              <w:rPr>
                <w:sz w:val="18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10кр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sz w:val="18"/>
                <w:szCs w:val="22"/>
              </w:rPr>
            </w:pPr>
            <w:r>
              <w:rPr>
                <w:sz w:val="18"/>
              </w:rPr>
              <w:t xml:space="preserve">УП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sz w:val="18"/>
                <w:szCs w:val="22"/>
              </w:rPr>
            </w:pPr>
            <w:r>
              <w:rPr>
                <w:sz w:val="18"/>
              </w:rPr>
              <w:t xml:space="preserve">Учебная практика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DD0E6F" w:rsidRDefault="00D721D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DD0E6F" w:rsidRDefault="00D721DD">
            <w:pPr>
              <w:rPr>
                <w:i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sz w:val="18"/>
                <w:szCs w:val="22"/>
              </w:rPr>
            </w:pPr>
            <w:r>
              <w:rPr>
                <w:sz w:val="18"/>
              </w:rPr>
              <w:t>ПП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sz w:val="18"/>
                <w:szCs w:val="22"/>
              </w:rPr>
            </w:pPr>
            <w:r>
              <w:rPr>
                <w:sz w:val="18"/>
              </w:rPr>
              <w:t>Производственная практика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191156" w:rsidRDefault="00D721DD">
            <w:pPr>
              <w:rPr>
                <w:i/>
                <w:sz w:val="18"/>
                <w:szCs w:val="18"/>
              </w:rPr>
            </w:pPr>
            <w:r w:rsidRPr="00191156">
              <w:rPr>
                <w:i/>
                <w:sz w:val="18"/>
                <w:szCs w:val="18"/>
              </w:rPr>
              <w:t>324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ind w:left="-94" w:right="-64"/>
              <w:jc w:val="right"/>
              <w:rPr>
                <w:sz w:val="18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</w:rPr>
              <w:t>ПДП.00 Производственная практика (преддипломная)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Pr="00BE6F1B" w:rsidRDefault="00D721DD">
            <w:pPr>
              <w:rPr>
                <w:i/>
                <w:sz w:val="18"/>
                <w:szCs w:val="18"/>
              </w:rPr>
            </w:pPr>
            <w:r w:rsidRPr="00BE6F1B">
              <w:rPr>
                <w:i/>
                <w:sz w:val="18"/>
                <w:szCs w:val="18"/>
              </w:rPr>
              <w:t>288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ind w:left="-94"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</w:rPr>
              <w:t>ГИА Государственная  итоговая аттестация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Pr="00BE6F1B" w:rsidRDefault="00D721DD">
            <w:pPr>
              <w:rPr>
                <w:i/>
                <w:sz w:val="18"/>
                <w:szCs w:val="18"/>
              </w:rPr>
            </w:pPr>
            <w:r w:rsidRPr="00BE6F1B">
              <w:rPr>
                <w:i/>
                <w:sz w:val="18"/>
                <w:szCs w:val="18"/>
              </w:rPr>
              <w:t>216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ind w:left="-94" w:right="-64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</w:rPr>
              <w:t xml:space="preserve">Консультации 4 часа в год на одного студента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ind w:left="-94"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экзаменов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BE6F1B" w:rsidRDefault="00D721DD">
            <w:pPr>
              <w:rPr>
                <w:b/>
                <w:sz w:val="18"/>
                <w:szCs w:val="18"/>
              </w:rPr>
            </w:pPr>
            <w:r w:rsidRPr="00BE6F1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BE6F1B" w:rsidRDefault="00D721DD">
            <w:pPr>
              <w:rPr>
                <w:b/>
                <w:sz w:val="18"/>
                <w:szCs w:val="18"/>
              </w:rPr>
            </w:pPr>
            <w:r w:rsidRPr="00BE6F1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BE6F1B" w:rsidRDefault="00D721DD">
            <w:pPr>
              <w:rPr>
                <w:b/>
                <w:sz w:val="18"/>
                <w:szCs w:val="18"/>
              </w:rPr>
            </w:pPr>
            <w:r w:rsidRPr="00BE6F1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BE6F1B" w:rsidRDefault="00D721DD">
            <w:pPr>
              <w:rPr>
                <w:b/>
                <w:sz w:val="18"/>
                <w:szCs w:val="18"/>
              </w:rPr>
            </w:pPr>
            <w:r w:rsidRPr="00BE6F1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Pr="00BE6F1B" w:rsidRDefault="00D721DD">
            <w:pPr>
              <w:rPr>
                <w:b/>
                <w:sz w:val="18"/>
                <w:szCs w:val="18"/>
              </w:rPr>
            </w:pPr>
            <w:r w:rsidRPr="00BE6F1B">
              <w:rPr>
                <w:b/>
                <w:sz w:val="18"/>
                <w:szCs w:val="18"/>
              </w:rPr>
              <w:t>3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ind w:left="-94"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дифференцированных зачетов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BE6F1B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BE6F1B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BE6F1B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BE6F1B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Pr="00BE6F1B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ind w:left="-94" w:right="-64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контрольных работ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BE6F1B" w:rsidRDefault="00D721DD">
            <w:pPr>
              <w:rPr>
                <w:b/>
                <w:sz w:val="18"/>
                <w:szCs w:val="18"/>
              </w:rPr>
            </w:pPr>
            <w:r w:rsidRPr="00BE6F1B">
              <w:rPr>
                <w:b/>
                <w:sz w:val="18"/>
                <w:szCs w:val="18"/>
              </w:rPr>
              <w:t>8</w:t>
            </w:r>
          </w:p>
          <w:p w:rsidR="00D721DD" w:rsidRPr="00BE6F1B" w:rsidRDefault="00D721DD">
            <w:pPr>
              <w:rPr>
                <w:b/>
                <w:sz w:val="18"/>
                <w:szCs w:val="18"/>
              </w:rPr>
            </w:pPr>
            <w:r w:rsidRPr="00BE6F1B">
              <w:rPr>
                <w:b/>
                <w:sz w:val="18"/>
                <w:szCs w:val="18"/>
              </w:rPr>
              <w:t>+1кл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BE6F1B" w:rsidRDefault="00D721DD">
            <w:pPr>
              <w:rPr>
                <w:b/>
                <w:sz w:val="18"/>
                <w:szCs w:val="18"/>
              </w:rPr>
            </w:pPr>
            <w:r w:rsidRPr="00BE6F1B">
              <w:rPr>
                <w:b/>
                <w:sz w:val="18"/>
                <w:szCs w:val="18"/>
              </w:rPr>
              <w:t>6                                                        +1кл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BE6F1B" w:rsidRDefault="00D721DD">
            <w:pPr>
              <w:rPr>
                <w:b/>
                <w:sz w:val="18"/>
                <w:szCs w:val="18"/>
              </w:rPr>
            </w:pPr>
            <w:r w:rsidRPr="00BE6F1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BE6F1B" w:rsidRDefault="00D721DD">
            <w:pPr>
              <w:rPr>
                <w:b/>
                <w:sz w:val="18"/>
                <w:szCs w:val="18"/>
              </w:rPr>
            </w:pPr>
            <w:r w:rsidRPr="00BE6F1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Pr="00BE6F1B" w:rsidRDefault="00D721DD">
            <w:pPr>
              <w:rPr>
                <w:b/>
                <w:sz w:val="18"/>
                <w:szCs w:val="18"/>
              </w:rPr>
            </w:pPr>
            <w:r w:rsidRPr="00BE6F1B">
              <w:rPr>
                <w:b/>
                <w:sz w:val="18"/>
                <w:szCs w:val="18"/>
              </w:rPr>
              <w:t>4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1DD" w:rsidRDefault="00D721DD">
            <w:pPr>
              <w:ind w:left="-94" w:right="-64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курсовых работ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721DD" w:rsidRPr="00BE6F1B" w:rsidRDefault="00D721DD">
            <w:pPr>
              <w:rPr>
                <w:b/>
                <w:sz w:val="18"/>
                <w:szCs w:val="18"/>
              </w:rPr>
            </w:pPr>
            <w:r w:rsidRPr="00BE6F1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721DD" w:rsidRPr="00BE6F1B" w:rsidRDefault="00D721DD">
            <w:pPr>
              <w:rPr>
                <w:b/>
                <w:sz w:val="18"/>
                <w:szCs w:val="18"/>
              </w:rPr>
            </w:pPr>
            <w:r w:rsidRPr="00BE6F1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721DD" w:rsidRPr="00BE6F1B" w:rsidRDefault="00D721DD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721DD" w:rsidRPr="00BE6F1B" w:rsidRDefault="00D721DD">
            <w:pPr>
              <w:rPr>
                <w:b/>
                <w:sz w:val="18"/>
                <w:szCs w:val="18"/>
              </w:rPr>
            </w:pPr>
            <w:r w:rsidRPr="00BE6F1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D721DD" w:rsidRPr="00BE6F1B" w:rsidRDefault="00D721DD">
            <w:pPr>
              <w:rPr>
                <w:b/>
                <w:sz w:val="18"/>
                <w:szCs w:val="18"/>
              </w:rPr>
            </w:pPr>
            <w:r w:rsidRPr="00BE6F1B">
              <w:rPr>
                <w:b/>
                <w:sz w:val="18"/>
                <w:szCs w:val="18"/>
              </w:rPr>
              <w:t>1</w:t>
            </w:r>
          </w:p>
        </w:tc>
      </w:tr>
    </w:tbl>
    <w:p w:rsidR="00A917B9" w:rsidRDefault="00A917B9" w:rsidP="00A917B9">
      <w:pPr>
        <w:rPr>
          <w:sz w:val="18"/>
          <w:szCs w:val="18"/>
        </w:rPr>
      </w:pPr>
    </w:p>
    <w:p w:rsidR="00A917B9" w:rsidRDefault="00A917B9" w:rsidP="00A917B9">
      <w:pPr>
        <w:rPr>
          <w:b/>
          <w:sz w:val="24"/>
          <w:szCs w:val="24"/>
        </w:rPr>
        <w:sectPr w:rsidR="00A917B9">
          <w:pgSz w:w="16840" w:h="11907" w:orient="landscape"/>
          <w:pgMar w:top="266" w:right="363" w:bottom="357" w:left="363" w:header="964" w:footer="964" w:gutter="0"/>
          <w:cols w:space="720"/>
        </w:sectPr>
      </w:pPr>
    </w:p>
    <w:p w:rsidR="006E0990" w:rsidRPr="00B13D0C" w:rsidRDefault="00DD0E6F" w:rsidP="006E0990">
      <w:pPr>
        <w:rPr>
          <w:b/>
          <w:sz w:val="22"/>
          <w:szCs w:val="22"/>
        </w:rPr>
      </w:pPr>
      <w:r>
        <w:rPr>
          <w:b/>
          <w:sz w:val="24"/>
          <w:szCs w:val="24"/>
        </w:rPr>
        <w:t>3</w:t>
      </w:r>
      <w:r w:rsidR="00A917B9">
        <w:rPr>
          <w:b/>
          <w:sz w:val="24"/>
          <w:szCs w:val="24"/>
        </w:rPr>
        <w:t xml:space="preserve">. </w:t>
      </w:r>
      <w:r w:rsidR="006E0990" w:rsidRPr="00B13D0C">
        <w:rPr>
          <w:b/>
          <w:sz w:val="22"/>
          <w:szCs w:val="22"/>
        </w:rPr>
        <w:t>Перечень кабинетов, лабораторий, мастерских и других помещений.</w:t>
      </w:r>
    </w:p>
    <w:p w:rsidR="006E0990" w:rsidRPr="00B13D0C" w:rsidRDefault="006E0990" w:rsidP="006E0990">
      <w:pPr>
        <w:rPr>
          <w:b/>
          <w:sz w:val="22"/>
          <w:szCs w:val="22"/>
        </w:rPr>
        <w:sectPr w:rsidR="006E0990" w:rsidRPr="00B13D0C" w:rsidSect="006E0990">
          <w:type w:val="continuous"/>
          <w:pgSz w:w="16840" w:h="11907" w:orient="landscape" w:code="9"/>
          <w:pgMar w:top="1134" w:right="850" w:bottom="1134" w:left="1701" w:header="964" w:footer="964" w:gutter="0"/>
          <w:cols w:space="708"/>
          <w:docGrid w:linePitch="360"/>
        </w:sectPr>
      </w:pPr>
      <w:r w:rsidRPr="00B13D0C">
        <w:rPr>
          <w:b/>
          <w:sz w:val="22"/>
          <w:szCs w:val="22"/>
        </w:rPr>
        <w:t>Кабинеты</w:t>
      </w:r>
    </w:p>
    <w:p w:rsidR="006E0990" w:rsidRPr="00B13D0C" w:rsidRDefault="006E0990" w:rsidP="006E0990">
      <w:pPr>
        <w:numPr>
          <w:ilvl w:val="0"/>
          <w:numId w:val="4"/>
        </w:numPr>
        <w:ind w:left="928"/>
        <w:rPr>
          <w:sz w:val="22"/>
          <w:szCs w:val="22"/>
        </w:rPr>
      </w:pPr>
      <w:r w:rsidRPr="00B13D0C">
        <w:rPr>
          <w:sz w:val="22"/>
          <w:szCs w:val="22"/>
        </w:rPr>
        <w:t>гуманитарных и социально-экономических дисциплин;</w:t>
      </w:r>
    </w:p>
    <w:p w:rsidR="006E0990" w:rsidRPr="00B13D0C" w:rsidRDefault="006E0990" w:rsidP="006E0990">
      <w:pPr>
        <w:numPr>
          <w:ilvl w:val="0"/>
          <w:numId w:val="4"/>
        </w:numPr>
        <w:ind w:left="928"/>
        <w:rPr>
          <w:sz w:val="22"/>
          <w:szCs w:val="22"/>
        </w:rPr>
      </w:pPr>
      <w:r w:rsidRPr="00B13D0C">
        <w:rPr>
          <w:sz w:val="22"/>
          <w:szCs w:val="22"/>
        </w:rPr>
        <w:t>иностранного языка (английского, немецкого);</w:t>
      </w:r>
    </w:p>
    <w:p w:rsidR="006E0990" w:rsidRPr="00B13D0C" w:rsidRDefault="006E0990" w:rsidP="006E0990">
      <w:pPr>
        <w:numPr>
          <w:ilvl w:val="0"/>
          <w:numId w:val="4"/>
        </w:numPr>
        <w:ind w:left="928"/>
        <w:rPr>
          <w:sz w:val="22"/>
          <w:szCs w:val="22"/>
        </w:rPr>
      </w:pPr>
      <w:r w:rsidRPr="00B13D0C">
        <w:rPr>
          <w:sz w:val="22"/>
          <w:szCs w:val="22"/>
        </w:rPr>
        <w:t>педагогики и психологии;</w:t>
      </w:r>
    </w:p>
    <w:p w:rsidR="006E0990" w:rsidRPr="00B13D0C" w:rsidRDefault="006E0990" w:rsidP="006E0990">
      <w:pPr>
        <w:numPr>
          <w:ilvl w:val="0"/>
          <w:numId w:val="4"/>
        </w:numPr>
        <w:ind w:left="928"/>
        <w:rPr>
          <w:sz w:val="22"/>
          <w:szCs w:val="22"/>
        </w:rPr>
      </w:pPr>
      <w:r w:rsidRPr="00B13D0C">
        <w:rPr>
          <w:sz w:val="22"/>
          <w:szCs w:val="22"/>
        </w:rPr>
        <w:t xml:space="preserve">методики профессионального обучения (по отраслям); </w:t>
      </w:r>
    </w:p>
    <w:p w:rsidR="006E0990" w:rsidRPr="00B13D0C" w:rsidRDefault="006E0990" w:rsidP="006E0990">
      <w:pPr>
        <w:numPr>
          <w:ilvl w:val="0"/>
          <w:numId w:val="4"/>
        </w:numPr>
        <w:ind w:left="928"/>
        <w:rPr>
          <w:sz w:val="22"/>
          <w:szCs w:val="22"/>
        </w:rPr>
      </w:pPr>
      <w:r w:rsidRPr="00B13D0C">
        <w:rPr>
          <w:sz w:val="22"/>
          <w:szCs w:val="22"/>
        </w:rPr>
        <w:t>математики;</w:t>
      </w:r>
    </w:p>
    <w:p w:rsidR="006E0990" w:rsidRPr="00B13D0C" w:rsidRDefault="006E0990" w:rsidP="006E0990">
      <w:pPr>
        <w:numPr>
          <w:ilvl w:val="0"/>
          <w:numId w:val="4"/>
        </w:numPr>
        <w:ind w:left="928"/>
        <w:rPr>
          <w:sz w:val="22"/>
          <w:szCs w:val="22"/>
        </w:rPr>
      </w:pPr>
      <w:r w:rsidRPr="00B13D0C">
        <w:rPr>
          <w:sz w:val="22"/>
          <w:szCs w:val="22"/>
        </w:rPr>
        <w:t>экологических основ природопользования;</w:t>
      </w:r>
    </w:p>
    <w:p w:rsidR="006E0990" w:rsidRPr="00B13D0C" w:rsidRDefault="006E0990" w:rsidP="006E0990">
      <w:pPr>
        <w:numPr>
          <w:ilvl w:val="0"/>
          <w:numId w:val="4"/>
        </w:numPr>
        <w:ind w:left="928"/>
        <w:rPr>
          <w:sz w:val="22"/>
          <w:szCs w:val="22"/>
        </w:rPr>
      </w:pPr>
      <w:r w:rsidRPr="00B13D0C">
        <w:rPr>
          <w:sz w:val="22"/>
          <w:szCs w:val="22"/>
        </w:rPr>
        <w:t>инженерной графики;</w:t>
      </w:r>
    </w:p>
    <w:p w:rsidR="006E0990" w:rsidRPr="00B13D0C" w:rsidRDefault="006E0990" w:rsidP="006E0990">
      <w:pPr>
        <w:numPr>
          <w:ilvl w:val="0"/>
          <w:numId w:val="4"/>
        </w:numPr>
        <w:ind w:left="928"/>
        <w:rPr>
          <w:sz w:val="22"/>
          <w:szCs w:val="22"/>
        </w:rPr>
      </w:pPr>
      <w:r w:rsidRPr="00B13D0C">
        <w:rPr>
          <w:sz w:val="22"/>
          <w:szCs w:val="22"/>
        </w:rPr>
        <w:t xml:space="preserve">метрологии, стандартизации и сертификации; </w:t>
      </w:r>
    </w:p>
    <w:p w:rsidR="006E0990" w:rsidRPr="00B13D0C" w:rsidRDefault="006E0990" w:rsidP="006E0990">
      <w:pPr>
        <w:numPr>
          <w:ilvl w:val="0"/>
          <w:numId w:val="4"/>
        </w:numPr>
        <w:ind w:left="928"/>
        <w:rPr>
          <w:sz w:val="22"/>
          <w:szCs w:val="22"/>
        </w:rPr>
      </w:pPr>
      <w:r w:rsidRPr="00B13D0C">
        <w:rPr>
          <w:sz w:val="22"/>
          <w:szCs w:val="22"/>
        </w:rPr>
        <w:t>технической механики;</w:t>
      </w:r>
    </w:p>
    <w:p w:rsidR="006E0990" w:rsidRPr="00B13D0C" w:rsidRDefault="006E0990" w:rsidP="006E0990">
      <w:pPr>
        <w:numPr>
          <w:ilvl w:val="0"/>
          <w:numId w:val="4"/>
        </w:numPr>
        <w:ind w:left="928"/>
        <w:rPr>
          <w:sz w:val="22"/>
          <w:szCs w:val="22"/>
        </w:rPr>
      </w:pPr>
      <w:r w:rsidRPr="00B13D0C">
        <w:rPr>
          <w:sz w:val="22"/>
          <w:szCs w:val="22"/>
        </w:rPr>
        <w:t>геологии;</w:t>
      </w:r>
    </w:p>
    <w:p w:rsidR="006E0990" w:rsidRPr="00B13D0C" w:rsidRDefault="006E0990" w:rsidP="006E0990">
      <w:pPr>
        <w:numPr>
          <w:ilvl w:val="0"/>
          <w:numId w:val="4"/>
        </w:numPr>
        <w:ind w:left="928"/>
        <w:rPr>
          <w:sz w:val="22"/>
          <w:szCs w:val="22"/>
        </w:rPr>
      </w:pPr>
      <w:r w:rsidRPr="00B13D0C">
        <w:rPr>
          <w:sz w:val="22"/>
          <w:szCs w:val="22"/>
        </w:rPr>
        <w:t>информационных технологий в профессиональной деятельности;</w:t>
      </w:r>
    </w:p>
    <w:p w:rsidR="006E0990" w:rsidRPr="00B13D0C" w:rsidRDefault="006E0990" w:rsidP="006E0990">
      <w:pPr>
        <w:numPr>
          <w:ilvl w:val="0"/>
          <w:numId w:val="4"/>
        </w:numPr>
        <w:ind w:left="928"/>
        <w:rPr>
          <w:sz w:val="22"/>
          <w:szCs w:val="22"/>
        </w:rPr>
      </w:pPr>
      <w:r w:rsidRPr="00B13D0C">
        <w:rPr>
          <w:sz w:val="22"/>
          <w:szCs w:val="22"/>
        </w:rPr>
        <w:t>основ экономики;</w:t>
      </w:r>
    </w:p>
    <w:p w:rsidR="006E0990" w:rsidRPr="00B13D0C" w:rsidRDefault="006E0990" w:rsidP="006E0990">
      <w:pPr>
        <w:pStyle w:val="ae"/>
        <w:numPr>
          <w:ilvl w:val="0"/>
          <w:numId w:val="4"/>
        </w:numPr>
        <w:spacing w:line="240" w:lineRule="auto"/>
        <w:ind w:left="928"/>
        <w:rPr>
          <w:rFonts w:ascii="Times New Roman" w:hAnsi="Times New Roman"/>
        </w:rPr>
      </w:pPr>
      <w:r w:rsidRPr="00B13D0C">
        <w:rPr>
          <w:rFonts w:ascii="Times New Roman" w:hAnsi="Times New Roman"/>
        </w:rPr>
        <w:t>правовых основ профессиональной деятельности;</w:t>
      </w:r>
    </w:p>
    <w:p w:rsidR="006E0990" w:rsidRPr="00B13D0C" w:rsidRDefault="006E0990" w:rsidP="006E0990">
      <w:pPr>
        <w:pStyle w:val="ae"/>
        <w:numPr>
          <w:ilvl w:val="0"/>
          <w:numId w:val="4"/>
        </w:numPr>
        <w:spacing w:after="0" w:line="240" w:lineRule="auto"/>
        <w:ind w:left="357" w:firstLine="210"/>
        <w:rPr>
          <w:rFonts w:ascii="Times New Roman" w:hAnsi="Times New Roman"/>
        </w:rPr>
      </w:pPr>
      <w:r w:rsidRPr="00B13D0C">
        <w:rPr>
          <w:rFonts w:ascii="Times New Roman" w:hAnsi="Times New Roman"/>
        </w:rPr>
        <w:lastRenderedPageBreak/>
        <w:t>охраны труда;</w:t>
      </w:r>
    </w:p>
    <w:p w:rsidR="006E0990" w:rsidRPr="00B13D0C" w:rsidRDefault="006E0990" w:rsidP="006E0990">
      <w:pPr>
        <w:numPr>
          <w:ilvl w:val="0"/>
          <w:numId w:val="4"/>
        </w:numPr>
        <w:ind w:left="357" w:firstLine="210"/>
        <w:rPr>
          <w:sz w:val="22"/>
          <w:szCs w:val="22"/>
        </w:rPr>
      </w:pPr>
      <w:r w:rsidRPr="00B13D0C">
        <w:rPr>
          <w:sz w:val="22"/>
          <w:szCs w:val="22"/>
        </w:rPr>
        <w:t>безопасности жизнедеятельности;</w:t>
      </w:r>
    </w:p>
    <w:p w:rsidR="006E0990" w:rsidRPr="00B13D0C" w:rsidRDefault="006E0990" w:rsidP="006E0990">
      <w:pPr>
        <w:rPr>
          <w:sz w:val="22"/>
          <w:szCs w:val="22"/>
        </w:rPr>
      </w:pPr>
      <w:r w:rsidRPr="00B13D0C">
        <w:rPr>
          <w:b/>
          <w:sz w:val="22"/>
          <w:szCs w:val="22"/>
        </w:rPr>
        <w:t>Лаборатории:</w:t>
      </w:r>
    </w:p>
    <w:p w:rsidR="006E0990" w:rsidRPr="00B13D0C" w:rsidRDefault="006E0990" w:rsidP="006E0990">
      <w:pPr>
        <w:numPr>
          <w:ilvl w:val="0"/>
          <w:numId w:val="3"/>
        </w:numPr>
        <w:rPr>
          <w:sz w:val="22"/>
          <w:szCs w:val="22"/>
        </w:rPr>
      </w:pPr>
      <w:r w:rsidRPr="00B13D0C">
        <w:rPr>
          <w:sz w:val="22"/>
          <w:szCs w:val="22"/>
        </w:rPr>
        <w:t>информатики и информационно-коммуникационных технологий;</w:t>
      </w:r>
    </w:p>
    <w:p w:rsidR="006E0990" w:rsidRPr="00B13D0C" w:rsidRDefault="006E0990" w:rsidP="006E0990">
      <w:pPr>
        <w:numPr>
          <w:ilvl w:val="0"/>
          <w:numId w:val="3"/>
        </w:numPr>
        <w:rPr>
          <w:sz w:val="22"/>
          <w:szCs w:val="22"/>
        </w:rPr>
      </w:pPr>
      <w:r w:rsidRPr="00B13D0C">
        <w:rPr>
          <w:sz w:val="22"/>
          <w:szCs w:val="22"/>
        </w:rPr>
        <w:t>организации технологического процесса (по отраслям);</w:t>
      </w:r>
    </w:p>
    <w:p w:rsidR="006E0990" w:rsidRPr="00B13D0C" w:rsidRDefault="006E0990" w:rsidP="006E0990">
      <w:pPr>
        <w:numPr>
          <w:ilvl w:val="0"/>
          <w:numId w:val="3"/>
        </w:numPr>
        <w:rPr>
          <w:sz w:val="22"/>
          <w:szCs w:val="22"/>
        </w:rPr>
      </w:pPr>
      <w:r w:rsidRPr="00B13D0C">
        <w:rPr>
          <w:sz w:val="22"/>
          <w:szCs w:val="22"/>
        </w:rPr>
        <w:t>технической механики;</w:t>
      </w:r>
    </w:p>
    <w:p w:rsidR="006E0990" w:rsidRPr="00B13D0C" w:rsidRDefault="006E0990" w:rsidP="006E0990">
      <w:pPr>
        <w:numPr>
          <w:ilvl w:val="0"/>
          <w:numId w:val="3"/>
        </w:numPr>
        <w:rPr>
          <w:sz w:val="22"/>
          <w:szCs w:val="22"/>
        </w:rPr>
      </w:pPr>
      <w:r w:rsidRPr="00B13D0C">
        <w:rPr>
          <w:sz w:val="22"/>
          <w:szCs w:val="22"/>
        </w:rPr>
        <w:t>электротехники и электроники;</w:t>
      </w:r>
    </w:p>
    <w:p w:rsidR="006E0990" w:rsidRPr="00B13D0C" w:rsidRDefault="006E0990" w:rsidP="006E0990">
      <w:pPr>
        <w:numPr>
          <w:ilvl w:val="0"/>
          <w:numId w:val="3"/>
        </w:numPr>
        <w:rPr>
          <w:sz w:val="22"/>
          <w:szCs w:val="22"/>
        </w:rPr>
      </w:pPr>
      <w:r w:rsidRPr="00B13D0C">
        <w:rPr>
          <w:sz w:val="22"/>
          <w:szCs w:val="22"/>
        </w:rPr>
        <w:t>материаловедения;</w:t>
      </w:r>
    </w:p>
    <w:p w:rsidR="006E0990" w:rsidRPr="00B13D0C" w:rsidRDefault="006E0990" w:rsidP="006E0990">
      <w:pPr>
        <w:numPr>
          <w:ilvl w:val="0"/>
          <w:numId w:val="3"/>
        </w:numPr>
        <w:rPr>
          <w:sz w:val="22"/>
          <w:szCs w:val="22"/>
        </w:rPr>
        <w:sectPr w:rsidR="006E0990" w:rsidRPr="00B13D0C" w:rsidSect="00BE6F1B">
          <w:type w:val="continuous"/>
          <w:pgSz w:w="16840" w:h="11907" w:orient="landscape" w:code="9"/>
          <w:pgMar w:top="266" w:right="363" w:bottom="357" w:left="363" w:header="964" w:footer="964" w:gutter="0"/>
          <w:cols w:space="708"/>
          <w:docGrid w:linePitch="360"/>
        </w:sectPr>
      </w:pPr>
      <w:r w:rsidRPr="00B13D0C">
        <w:rPr>
          <w:sz w:val="22"/>
          <w:szCs w:val="22"/>
        </w:rPr>
        <w:t>повышение теплоотдачи пластов</w:t>
      </w:r>
    </w:p>
    <w:p w:rsidR="006E0990" w:rsidRPr="00B13D0C" w:rsidRDefault="006E0990" w:rsidP="006E0990">
      <w:pPr>
        <w:numPr>
          <w:ilvl w:val="0"/>
          <w:numId w:val="3"/>
        </w:numPr>
        <w:rPr>
          <w:sz w:val="22"/>
          <w:szCs w:val="22"/>
        </w:rPr>
      </w:pPr>
      <w:r w:rsidRPr="00B13D0C">
        <w:rPr>
          <w:sz w:val="22"/>
          <w:szCs w:val="22"/>
        </w:rPr>
        <w:t>технической механики;</w:t>
      </w:r>
    </w:p>
    <w:p w:rsidR="006E0990" w:rsidRPr="00B13D0C" w:rsidRDefault="006E0990" w:rsidP="006E0990">
      <w:pPr>
        <w:numPr>
          <w:ilvl w:val="0"/>
          <w:numId w:val="3"/>
        </w:numPr>
        <w:rPr>
          <w:sz w:val="22"/>
          <w:szCs w:val="22"/>
        </w:rPr>
      </w:pPr>
      <w:r w:rsidRPr="00B13D0C">
        <w:rPr>
          <w:sz w:val="22"/>
          <w:szCs w:val="22"/>
        </w:rPr>
        <w:t>электротехники и электроники;</w:t>
      </w:r>
    </w:p>
    <w:p w:rsidR="006E0990" w:rsidRPr="00B13D0C" w:rsidRDefault="006E0990" w:rsidP="006E0990">
      <w:pPr>
        <w:numPr>
          <w:ilvl w:val="0"/>
          <w:numId w:val="3"/>
        </w:numPr>
        <w:rPr>
          <w:sz w:val="22"/>
          <w:szCs w:val="22"/>
        </w:rPr>
      </w:pPr>
      <w:r w:rsidRPr="00B13D0C">
        <w:rPr>
          <w:sz w:val="22"/>
          <w:szCs w:val="22"/>
        </w:rPr>
        <w:t>материаловедения;</w:t>
      </w:r>
    </w:p>
    <w:p w:rsidR="006E0990" w:rsidRPr="00B13D0C" w:rsidRDefault="006E0990" w:rsidP="006E0990">
      <w:pPr>
        <w:numPr>
          <w:ilvl w:val="0"/>
          <w:numId w:val="3"/>
        </w:numPr>
        <w:rPr>
          <w:sz w:val="22"/>
          <w:szCs w:val="22"/>
        </w:rPr>
      </w:pPr>
      <w:r w:rsidRPr="00B13D0C">
        <w:rPr>
          <w:sz w:val="22"/>
          <w:szCs w:val="22"/>
        </w:rPr>
        <w:t>повышение теплоотдачи пластов</w:t>
      </w:r>
    </w:p>
    <w:p w:rsidR="006E0990" w:rsidRPr="00B13D0C" w:rsidRDefault="006E0990" w:rsidP="006E0990">
      <w:pPr>
        <w:numPr>
          <w:ilvl w:val="0"/>
          <w:numId w:val="3"/>
        </w:numPr>
        <w:rPr>
          <w:sz w:val="22"/>
          <w:szCs w:val="22"/>
        </w:rPr>
      </w:pPr>
      <w:r w:rsidRPr="00B13D0C">
        <w:rPr>
          <w:sz w:val="22"/>
          <w:szCs w:val="22"/>
        </w:rPr>
        <w:t>материаловедения;</w:t>
      </w:r>
    </w:p>
    <w:p w:rsidR="006E0990" w:rsidRPr="00B13D0C" w:rsidRDefault="006E0990" w:rsidP="006E0990">
      <w:pPr>
        <w:numPr>
          <w:ilvl w:val="0"/>
          <w:numId w:val="3"/>
        </w:numPr>
        <w:rPr>
          <w:sz w:val="22"/>
          <w:szCs w:val="22"/>
        </w:rPr>
      </w:pPr>
      <w:r w:rsidRPr="00B13D0C">
        <w:rPr>
          <w:sz w:val="22"/>
          <w:szCs w:val="22"/>
        </w:rPr>
        <w:t>повышение теплоотдачи пластов</w:t>
      </w:r>
    </w:p>
    <w:p w:rsidR="006E0990" w:rsidRDefault="006E0990" w:rsidP="006E0990">
      <w:pPr>
        <w:rPr>
          <w:sz w:val="22"/>
          <w:szCs w:val="22"/>
        </w:rPr>
      </w:pPr>
    </w:p>
    <w:p w:rsidR="006E0990" w:rsidRPr="00B13D0C" w:rsidRDefault="006E0990" w:rsidP="006E0990">
      <w:pPr>
        <w:rPr>
          <w:sz w:val="22"/>
          <w:szCs w:val="22"/>
        </w:rPr>
      </w:pPr>
      <w:r w:rsidRPr="00B13D0C">
        <w:rPr>
          <w:b/>
          <w:sz w:val="22"/>
          <w:szCs w:val="22"/>
        </w:rPr>
        <w:t>Мастерские:</w:t>
      </w:r>
    </w:p>
    <w:p w:rsidR="006E0990" w:rsidRPr="00B13D0C" w:rsidRDefault="006E0990" w:rsidP="006E0990">
      <w:pPr>
        <w:ind w:left="284"/>
        <w:rPr>
          <w:sz w:val="22"/>
          <w:szCs w:val="22"/>
        </w:rPr>
      </w:pPr>
      <w:r w:rsidRPr="00B13D0C">
        <w:rPr>
          <w:sz w:val="22"/>
          <w:szCs w:val="22"/>
        </w:rPr>
        <w:t>- учебные мастерские;</w:t>
      </w:r>
    </w:p>
    <w:p w:rsidR="006E0990" w:rsidRPr="00B13D0C" w:rsidRDefault="006E0990" w:rsidP="006E0990">
      <w:pPr>
        <w:rPr>
          <w:b/>
          <w:sz w:val="22"/>
          <w:szCs w:val="22"/>
        </w:rPr>
      </w:pPr>
      <w:r w:rsidRPr="00B13D0C">
        <w:rPr>
          <w:sz w:val="22"/>
          <w:szCs w:val="22"/>
        </w:rPr>
        <w:t xml:space="preserve"> </w:t>
      </w:r>
      <w:r w:rsidRPr="00B13D0C">
        <w:rPr>
          <w:b/>
          <w:sz w:val="22"/>
          <w:szCs w:val="22"/>
        </w:rPr>
        <w:t>Полигоны:</w:t>
      </w:r>
    </w:p>
    <w:p w:rsidR="006E0990" w:rsidRPr="00B13D0C" w:rsidRDefault="006E0990" w:rsidP="006E0990">
      <w:pPr>
        <w:ind w:firstLine="284"/>
        <w:rPr>
          <w:sz w:val="22"/>
          <w:szCs w:val="22"/>
        </w:rPr>
      </w:pPr>
      <w:r w:rsidRPr="00B13D0C">
        <w:rPr>
          <w:b/>
          <w:sz w:val="22"/>
          <w:szCs w:val="22"/>
        </w:rPr>
        <w:t xml:space="preserve">- </w:t>
      </w:r>
      <w:r w:rsidRPr="00B13D0C">
        <w:rPr>
          <w:sz w:val="22"/>
          <w:szCs w:val="22"/>
        </w:rPr>
        <w:t xml:space="preserve">полигоны для освоения рабочей профессии (специальности)  по профилю подготовки; </w:t>
      </w:r>
    </w:p>
    <w:p w:rsidR="006E0990" w:rsidRPr="00B13D0C" w:rsidRDefault="006E0990" w:rsidP="006E0990">
      <w:pPr>
        <w:ind w:firstLine="284"/>
        <w:rPr>
          <w:sz w:val="22"/>
          <w:szCs w:val="22"/>
        </w:rPr>
      </w:pPr>
      <w:r w:rsidRPr="00B13D0C">
        <w:rPr>
          <w:sz w:val="22"/>
          <w:szCs w:val="22"/>
        </w:rPr>
        <w:t>- студия технического творчества;</w:t>
      </w:r>
    </w:p>
    <w:p w:rsidR="006E0990" w:rsidRPr="00B13D0C" w:rsidRDefault="006E0990" w:rsidP="006E0990">
      <w:pPr>
        <w:rPr>
          <w:sz w:val="22"/>
          <w:szCs w:val="22"/>
        </w:rPr>
      </w:pPr>
      <w:r w:rsidRPr="00B13D0C">
        <w:rPr>
          <w:b/>
          <w:sz w:val="22"/>
          <w:szCs w:val="22"/>
        </w:rPr>
        <w:t>Спортивный комплекс:</w:t>
      </w:r>
    </w:p>
    <w:p w:rsidR="006E0990" w:rsidRPr="00B13D0C" w:rsidRDefault="006E0990" w:rsidP="006E0990">
      <w:pPr>
        <w:numPr>
          <w:ilvl w:val="0"/>
          <w:numId w:val="2"/>
        </w:numPr>
        <w:rPr>
          <w:sz w:val="22"/>
          <w:szCs w:val="22"/>
        </w:rPr>
      </w:pPr>
      <w:r w:rsidRPr="00B13D0C">
        <w:rPr>
          <w:sz w:val="22"/>
          <w:szCs w:val="22"/>
        </w:rPr>
        <w:t xml:space="preserve">спортивный зал; </w:t>
      </w:r>
    </w:p>
    <w:p w:rsidR="006E0990" w:rsidRPr="00B13D0C" w:rsidRDefault="006E0990" w:rsidP="006E0990">
      <w:pPr>
        <w:numPr>
          <w:ilvl w:val="0"/>
          <w:numId w:val="2"/>
        </w:numPr>
        <w:rPr>
          <w:sz w:val="22"/>
          <w:szCs w:val="22"/>
        </w:rPr>
      </w:pPr>
      <w:r w:rsidRPr="00B13D0C">
        <w:rPr>
          <w:sz w:val="22"/>
          <w:szCs w:val="22"/>
        </w:rPr>
        <w:t>открытый стадион широкого профиля с элементами полосы препятствий;</w:t>
      </w:r>
    </w:p>
    <w:p w:rsidR="006E0990" w:rsidRPr="00B13D0C" w:rsidRDefault="006E0990" w:rsidP="006E0990">
      <w:pPr>
        <w:numPr>
          <w:ilvl w:val="0"/>
          <w:numId w:val="2"/>
        </w:numPr>
        <w:rPr>
          <w:sz w:val="22"/>
          <w:szCs w:val="22"/>
        </w:rPr>
      </w:pPr>
      <w:r w:rsidRPr="00B13D0C">
        <w:rPr>
          <w:sz w:val="22"/>
          <w:szCs w:val="22"/>
        </w:rPr>
        <w:t xml:space="preserve"> место для стрельбы;</w:t>
      </w:r>
    </w:p>
    <w:p w:rsidR="006E0990" w:rsidRPr="00B13D0C" w:rsidRDefault="006E0990" w:rsidP="006E0990">
      <w:pPr>
        <w:rPr>
          <w:b/>
          <w:sz w:val="22"/>
          <w:szCs w:val="22"/>
        </w:rPr>
      </w:pPr>
      <w:r w:rsidRPr="00B13D0C">
        <w:rPr>
          <w:b/>
          <w:sz w:val="22"/>
          <w:szCs w:val="22"/>
        </w:rPr>
        <w:t>Залы:</w:t>
      </w:r>
    </w:p>
    <w:p w:rsidR="006E0990" w:rsidRPr="00B13D0C" w:rsidRDefault="006E0990" w:rsidP="006E0990">
      <w:pPr>
        <w:numPr>
          <w:ilvl w:val="0"/>
          <w:numId w:val="1"/>
        </w:numPr>
        <w:rPr>
          <w:sz w:val="22"/>
          <w:szCs w:val="22"/>
        </w:rPr>
      </w:pPr>
      <w:r w:rsidRPr="00B13D0C">
        <w:rPr>
          <w:sz w:val="22"/>
          <w:szCs w:val="22"/>
        </w:rPr>
        <w:t>библиотека, читальный зал с выходом в сеть Интернет;</w:t>
      </w:r>
    </w:p>
    <w:p w:rsidR="002C5967" w:rsidRDefault="006E0990" w:rsidP="006E0990">
      <w:pPr>
        <w:rPr>
          <w:sz w:val="24"/>
          <w:szCs w:val="24"/>
        </w:rPr>
      </w:pPr>
      <w:r>
        <w:rPr>
          <w:sz w:val="22"/>
          <w:szCs w:val="22"/>
        </w:rPr>
        <w:t xml:space="preserve">актовый </w:t>
      </w:r>
      <w:r>
        <w:rPr>
          <w:sz w:val="24"/>
          <w:szCs w:val="24"/>
        </w:rPr>
        <w:t>зал.</w:t>
      </w:r>
    </w:p>
    <w:p w:rsidR="002C5967" w:rsidRDefault="002C5967" w:rsidP="006E0990">
      <w:pPr>
        <w:rPr>
          <w:sz w:val="24"/>
          <w:szCs w:val="24"/>
        </w:rPr>
      </w:pPr>
    </w:p>
    <w:p w:rsidR="002C5967" w:rsidRDefault="002C5967" w:rsidP="002C5967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32"/>
          <w:szCs w:val="32"/>
        </w:rPr>
        <w:t xml:space="preserve">. </w:t>
      </w:r>
      <w:r>
        <w:rPr>
          <w:b/>
          <w:sz w:val="24"/>
          <w:szCs w:val="24"/>
        </w:rPr>
        <w:t>Пояснительная записка</w:t>
      </w:r>
    </w:p>
    <w:p w:rsidR="002C5967" w:rsidRPr="002C5967" w:rsidRDefault="002C5967" w:rsidP="002C5967">
      <w:pPr>
        <w:rPr>
          <w:b/>
          <w:color w:val="000000"/>
          <w:sz w:val="24"/>
          <w:szCs w:val="24"/>
        </w:rPr>
      </w:pPr>
      <w:r w:rsidRPr="002C5967">
        <w:rPr>
          <w:b/>
          <w:color w:val="000000"/>
          <w:sz w:val="24"/>
          <w:szCs w:val="24"/>
        </w:rPr>
        <w:t>4.1 Нормативная база реализации ОП ППССЗ</w:t>
      </w:r>
    </w:p>
    <w:p w:rsidR="002C5967" w:rsidRDefault="002C5967" w:rsidP="002C59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Настоящий учебный план программы подготовки специалистов  среднего звена Бузулукского колледжа промышленности и транспорта ОГУ разработан на основе:</w:t>
      </w:r>
    </w:p>
    <w:p w:rsidR="002C5967" w:rsidRDefault="002C5967" w:rsidP="002C59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федерального государственного образовательного стандарта специальности среднего профессионального образования по специальности 44.02.06 Профессиональное обучение (по отраслям), утвержденного приказом Министерства образования и науки Российской Федерации № 1386 от 27.10.2014г, зарегистрированного Министерством юстиции (рег. №34994 от 28.11.2014г); </w:t>
      </w:r>
    </w:p>
    <w:p w:rsidR="002C5967" w:rsidRPr="006E0990" w:rsidRDefault="002C5967" w:rsidP="006E0990">
      <w:pPr>
        <w:rPr>
          <w:sz w:val="24"/>
          <w:szCs w:val="24"/>
        </w:rPr>
        <w:sectPr w:rsidR="002C5967" w:rsidRPr="006E0990" w:rsidSect="00BE6F1B">
          <w:type w:val="continuous"/>
          <w:pgSz w:w="16840" w:h="11907" w:orient="landscape" w:code="9"/>
          <w:pgMar w:top="266" w:right="363" w:bottom="357" w:left="363" w:header="964" w:footer="964" w:gutter="0"/>
          <w:cols w:space="708"/>
          <w:docGrid w:linePitch="360"/>
        </w:sectPr>
      </w:pPr>
    </w:p>
    <w:p w:rsidR="002C5967" w:rsidRPr="002C5967" w:rsidRDefault="002C5967" w:rsidP="002C5967">
      <w:pPr>
        <w:jc w:val="both"/>
        <w:rPr>
          <w:sz w:val="24"/>
          <w:szCs w:val="24"/>
        </w:rPr>
      </w:pPr>
      <w:r w:rsidRPr="002C5967">
        <w:rPr>
          <w:b/>
          <w:color w:val="000000"/>
          <w:sz w:val="24"/>
          <w:szCs w:val="24"/>
        </w:rPr>
        <w:lastRenderedPageBreak/>
        <w:t>4.2 Организация учебного процесса и режим занятий:</w:t>
      </w:r>
    </w:p>
    <w:p w:rsidR="00801082" w:rsidRDefault="00801082" w:rsidP="002C596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2.1 Нормативный срок освоения основной профессиональной образовательной программы по специальности  заочной формы обучения увеличивается  на 1 год на базе среднего (полного) общего образования</w:t>
      </w:r>
      <w:r w:rsidR="002A1EC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Для лиц, имеющих профессиональное образование или стаж практической работы по профилю специальности, а также родственной ей, продолжительность обучения может быть сокращена по отношению к нормативному сроку обучения по заочной форме при обязательном выполнении требований ФГОС СПО по специальности. В этом случае колледж разрабатывает индивидуальный  учебный 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план, как для отдельных студентов</w:t>
      </w:r>
      <w:r w:rsidR="002A1EC3">
        <w:rPr>
          <w:sz w:val="24"/>
          <w:szCs w:val="24"/>
        </w:rPr>
        <w:t>, так и для всей учебной группы</w:t>
      </w:r>
      <w:r>
        <w:rPr>
          <w:sz w:val="24"/>
          <w:szCs w:val="24"/>
        </w:rPr>
        <w:t xml:space="preserve">. </w:t>
      </w:r>
    </w:p>
    <w:p w:rsidR="00801082" w:rsidRDefault="002A1EC3" w:rsidP="002C596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2.2</w:t>
      </w:r>
      <w:r w:rsidR="00801082">
        <w:rPr>
          <w:sz w:val="24"/>
          <w:szCs w:val="24"/>
        </w:rPr>
        <w:t xml:space="preserve"> </w:t>
      </w:r>
      <w:r w:rsidR="006E0990" w:rsidRPr="002C5967">
        <w:rPr>
          <w:color w:val="000000"/>
          <w:sz w:val="24"/>
          <w:szCs w:val="24"/>
        </w:rPr>
        <w:t>Лабораторно - экзаменационные сессии и каникулы условно фиксируются в календарном учебном графике. Начало и окончание занятий – в соответствии с календарным учебным графиком. Продолжительность обязательных учебных занятий в период лабораторно – экзаменационных сессий составляет не более 8 часов в день. Продолжительность учебной недели – пятидневная. Продолжительность занятий -  45 минут, одно занятие включает два академических часа, перерыв между занятиями составляет не менее</w:t>
      </w:r>
      <w:r>
        <w:rPr>
          <w:color w:val="000000"/>
          <w:sz w:val="24"/>
          <w:szCs w:val="24"/>
        </w:rPr>
        <w:t xml:space="preserve">   10 минут, большой перерыв – 2</w:t>
      </w:r>
      <w:r w:rsidR="006E0990" w:rsidRPr="002C5967">
        <w:rPr>
          <w:color w:val="000000"/>
          <w:sz w:val="24"/>
          <w:szCs w:val="24"/>
        </w:rPr>
        <w:t>0 минут.</w:t>
      </w:r>
      <w:r w:rsidR="006E0990" w:rsidRPr="00F33464">
        <w:rPr>
          <w:color w:val="000000"/>
          <w:sz w:val="26"/>
          <w:szCs w:val="26"/>
        </w:rPr>
        <w:t xml:space="preserve">  </w:t>
      </w:r>
    </w:p>
    <w:p w:rsidR="002C5967" w:rsidRPr="002C5967" w:rsidRDefault="002A1EC3" w:rsidP="002C5967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2.3</w:t>
      </w:r>
      <w:r w:rsidR="00801082">
        <w:rPr>
          <w:sz w:val="24"/>
          <w:szCs w:val="24"/>
        </w:rPr>
        <w:t xml:space="preserve"> </w:t>
      </w:r>
      <w:r w:rsidR="002C5967" w:rsidRPr="002C5967">
        <w:rPr>
          <w:color w:val="000000"/>
          <w:sz w:val="24"/>
          <w:szCs w:val="24"/>
        </w:rPr>
        <w:t>Объем обязательной аудиторной нагрузки в период сессий при заочной форме обучения составляет 160 академических часов в году.</w:t>
      </w:r>
    </w:p>
    <w:p w:rsidR="00801082" w:rsidRPr="002C5967" w:rsidRDefault="002A1EC3" w:rsidP="002C5967">
      <w:pPr>
        <w:pStyle w:val="ae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</w:t>
      </w:r>
      <w:r w:rsidR="00801082" w:rsidRPr="002C59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1082" w:rsidRPr="002C5967">
        <w:rPr>
          <w:rFonts w:ascii="Times New Roman" w:hAnsi="Times New Roman"/>
          <w:sz w:val="24"/>
          <w:szCs w:val="24"/>
        </w:rPr>
        <w:t>При заочной форме обучения осуществляются следующие виды учебной деятельности: обзорные и установочные занятия, лабораторные работы и практические занятия, семинары, курсовые работы, промежуточная аттестация, консультации, производственная (преддипломная) практика, государственная (итоговая) аттестация.</w:t>
      </w:r>
    </w:p>
    <w:p w:rsidR="00801082" w:rsidRDefault="002A1EC3" w:rsidP="002C5967">
      <w:pPr>
        <w:pStyle w:val="ae"/>
        <w:tabs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801082">
        <w:rPr>
          <w:rFonts w:ascii="Times New Roman" w:hAnsi="Times New Roman"/>
          <w:sz w:val="24"/>
          <w:szCs w:val="24"/>
        </w:rPr>
        <w:t xml:space="preserve"> Основной формой  организации образовательного процесса в колледже при заочной форме обучения является лабораторно-экзаменационная сессия (далее – сессия). Сессия обеспечивает управление учебной деятельностью обучающихся. Проводится с целью определения:</w:t>
      </w:r>
    </w:p>
    <w:p w:rsidR="00801082" w:rsidRDefault="00801082" w:rsidP="002C5967">
      <w:pPr>
        <w:pStyle w:val="ae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-полноты теоретических знаний по дисциплине или ряду дисциплин;</w:t>
      </w:r>
    </w:p>
    <w:p w:rsidR="00801082" w:rsidRDefault="00801082" w:rsidP="002C5967">
      <w:pPr>
        <w:pStyle w:val="ae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-сформированности умений применять полученные теоретические знания при решении практических задач, ситуаций и выполнении лабораторных работ;</w:t>
      </w:r>
    </w:p>
    <w:p w:rsidR="00801082" w:rsidRDefault="00801082" w:rsidP="002C5967">
      <w:pPr>
        <w:pStyle w:val="ae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-наличия умений самостоятельной работы с учебной литературой, учебно-методическими материалами;</w:t>
      </w:r>
    </w:p>
    <w:p w:rsidR="00801082" w:rsidRDefault="00801082" w:rsidP="002C5967">
      <w:pPr>
        <w:pStyle w:val="ae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-соответствия уровня и качества подготовки выпускника  по специальности.</w:t>
      </w:r>
    </w:p>
    <w:p w:rsidR="00801082" w:rsidRDefault="002A1EC3" w:rsidP="002C5967">
      <w:pPr>
        <w:pStyle w:val="ae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801082">
        <w:rPr>
          <w:rFonts w:ascii="Times New Roman" w:hAnsi="Times New Roman"/>
          <w:sz w:val="24"/>
          <w:szCs w:val="24"/>
        </w:rPr>
        <w:t xml:space="preserve"> Сессия фиксируется в графике учебного процесса. Сессия включает: обязательные учебные (аудиторные) занятия (обзорные, установочные, практические), курсовые работы, промежуточную аттестацию, консультации. Сессия, в пределах отводимого на нее времени, разделена на несколько частей (периодов сессии).</w:t>
      </w:r>
    </w:p>
    <w:p w:rsidR="00801082" w:rsidRDefault="002A1EC3" w:rsidP="002C5967">
      <w:pPr>
        <w:pStyle w:val="ae"/>
        <w:tabs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801082">
        <w:rPr>
          <w:rFonts w:ascii="Times New Roman" w:hAnsi="Times New Roman"/>
          <w:sz w:val="24"/>
          <w:szCs w:val="24"/>
        </w:rPr>
        <w:t xml:space="preserve"> Колледж самостоятельно определяет количество часов, отводимое на изучение дисциплин, исходя из специфики специальности и обучаемого контингента. </w:t>
      </w:r>
    </w:p>
    <w:p w:rsidR="002A1EC3" w:rsidRDefault="002A1EC3" w:rsidP="002C5967">
      <w:pPr>
        <w:pStyle w:val="ae"/>
        <w:tabs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="00801082">
        <w:rPr>
          <w:rFonts w:ascii="Times New Roman" w:hAnsi="Times New Roman"/>
          <w:sz w:val="24"/>
          <w:szCs w:val="24"/>
        </w:rPr>
        <w:t xml:space="preserve"> Наименование дисциплин и их группирование по циклам идентичны учебным планам очной формы обучения, причем объем часов дисциплин и междисциплинарных курсов может составлять до 30% от объема часов очной формы обучения.</w:t>
      </w:r>
      <w:r w:rsidR="0027609B">
        <w:rPr>
          <w:rFonts w:ascii="Times New Roman" w:hAnsi="Times New Roman"/>
          <w:sz w:val="24"/>
          <w:szCs w:val="24"/>
        </w:rPr>
        <w:t xml:space="preserve"> </w:t>
      </w:r>
    </w:p>
    <w:p w:rsidR="00801082" w:rsidRDefault="002A1EC3" w:rsidP="002C5967">
      <w:pPr>
        <w:pStyle w:val="ae"/>
        <w:tabs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="00801082">
        <w:rPr>
          <w:rFonts w:ascii="Times New Roman" w:hAnsi="Times New Roman"/>
          <w:sz w:val="24"/>
          <w:szCs w:val="24"/>
        </w:rPr>
        <w:t xml:space="preserve"> Дисциплина «Иностранный язык» реализуется в течение всего периода обучения, а по дисциплине «Физическая культура» предусматриваются занятия в объеме не менее 2 часов, которые проводятся как установочные. Зачет по данной дисциплине может включать защиту реферата или домашней контрольной работы.</w:t>
      </w:r>
    </w:p>
    <w:p w:rsidR="00801082" w:rsidRDefault="002A1EC3" w:rsidP="002C5967">
      <w:pPr>
        <w:pStyle w:val="ae"/>
        <w:tabs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 </w:t>
      </w:r>
      <w:r w:rsidR="00801082">
        <w:rPr>
          <w:rFonts w:ascii="Times New Roman" w:hAnsi="Times New Roman"/>
          <w:sz w:val="24"/>
          <w:szCs w:val="24"/>
        </w:rPr>
        <w:t>Курсовая работа   выполняется за счет времени, отводимого на изучение данной дисциплины, в объеме, предусмотренном учебным планом для очной формы обучения.</w:t>
      </w:r>
    </w:p>
    <w:p w:rsidR="00801082" w:rsidRDefault="00801082" w:rsidP="002C5967">
      <w:pPr>
        <w:pStyle w:val="ae"/>
        <w:tabs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A1EC3">
        <w:rPr>
          <w:rFonts w:ascii="Times New Roman" w:hAnsi="Times New Roman"/>
          <w:sz w:val="24"/>
          <w:szCs w:val="24"/>
        </w:rPr>
        <w:t>2.1</w:t>
      </w:r>
      <w:r w:rsidR="00013B80">
        <w:rPr>
          <w:rFonts w:ascii="Times New Roman" w:hAnsi="Times New Roman"/>
          <w:sz w:val="24"/>
          <w:szCs w:val="24"/>
        </w:rPr>
        <w:t>1</w:t>
      </w:r>
      <w:r w:rsidR="002A1E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Формы и порядок промежуточной аттестации на заочном отделении (как правило) соответствуют формам и порядку аттестации на очном отделении по соответствующим специальностям.</w:t>
      </w:r>
    </w:p>
    <w:p w:rsidR="00801082" w:rsidRDefault="00801082" w:rsidP="002C5967">
      <w:pPr>
        <w:pStyle w:val="ae"/>
        <w:tabs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по учебным дисциплинам, междисциплинарным курсам, профессиональным модулям проводится в форме экзамена, зачета, дифференцированного зачета</w:t>
      </w:r>
      <w:r w:rsidR="00013B80">
        <w:rPr>
          <w:rFonts w:ascii="Times New Roman" w:hAnsi="Times New Roman"/>
          <w:sz w:val="24"/>
          <w:szCs w:val="24"/>
        </w:rPr>
        <w:t>.</w:t>
      </w:r>
    </w:p>
    <w:p w:rsidR="00801082" w:rsidRDefault="002A1EC3" w:rsidP="002C5967">
      <w:pPr>
        <w:pStyle w:val="ae"/>
        <w:tabs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2.13</w:t>
      </w:r>
      <w:r w:rsidR="00801082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="00801082">
        <w:rPr>
          <w:rFonts w:ascii="Times New Roman" w:hAnsi="Times New Roman"/>
          <w:sz w:val="24"/>
          <w:szCs w:val="24"/>
        </w:rPr>
        <w:t xml:space="preserve"> межсессионный период обучающиеся выполняют домашние контрольные работы, количество которых в учебном году не превышает 10, а по одной дисциплине (междисциплинарному курсу) – не более 2. </w:t>
      </w:r>
    </w:p>
    <w:p w:rsidR="00801082" w:rsidRDefault="00801082" w:rsidP="002C5967">
      <w:pPr>
        <w:pStyle w:val="ae"/>
        <w:widowControl w:val="0"/>
        <w:tabs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Допускается выполнение домашних  контрольных работ с использованием современных  информационных технологий. Контрольные работы обучающиеся сдают за 7 дней до сессии, в отдельных случаях допускается сдача контрольных работ в первый день сессии.</w:t>
      </w:r>
    </w:p>
    <w:p w:rsidR="00801082" w:rsidRDefault="00801082" w:rsidP="002C5967">
      <w:pPr>
        <w:pStyle w:val="ae"/>
        <w:widowControl w:val="0"/>
        <w:tabs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Домашние контрольные работы подлежат обязательному рецензированию. </w:t>
      </w:r>
    </w:p>
    <w:p w:rsidR="00801082" w:rsidRDefault="002A1EC3" w:rsidP="002C5967">
      <w:pPr>
        <w:pStyle w:val="ae"/>
        <w:widowControl w:val="0"/>
        <w:tabs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</w:t>
      </w:r>
      <w:r w:rsidR="00801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1082">
        <w:rPr>
          <w:rFonts w:ascii="Times New Roman" w:hAnsi="Times New Roman"/>
          <w:sz w:val="24"/>
          <w:szCs w:val="24"/>
        </w:rPr>
        <w:t>Незачтенные</w:t>
      </w:r>
      <w:proofErr w:type="spellEnd"/>
      <w:r w:rsidR="00801082">
        <w:rPr>
          <w:rFonts w:ascii="Times New Roman" w:hAnsi="Times New Roman"/>
          <w:sz w:val="24"/>
          <w:szCs w:val="24"/>
        </w:rPr>
        <w:t xml:space="preserve"> контрольные работы подлежат обязательному повторному выполнению и рецензированию. Зав. отделением имеет право разрешить  прием на рецензирование домашних контрольных работ, выполненных за пределами сроков, установленных графиком учебного процесса, в том числе и в период сессии.</w:t>
      </w:r>
    </w:p>
    <w:p w:rsidR="00801082" w:rsidRDefault="002A1EC3" w:rsidP="002C5967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 </w:t>
      </w:r>
      <w:r w:rsidR="00801082">
        <w:rPr>
          <w:sz w:val="24"/>
          <w:szCs w:val="24"/>
        </w:rPr>
        <w:t xml:space="preserve"> Производственная практика для студентов заочной формы обучения реализуется в объеме, предусмотренном для очной формы обучения. Все этапы практики (учебной, производственной  (по профилю специальности) и преддипломной), предусмотренные ФГОС, должны быть выполнены.</w:t>
      </w:r>
    </w:p>
    <w:p w:rsidR="00801082" w:rsidRDefault="00801082" w:rsidP="002C5967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Обучающимся, имеющим профессию рабочего (служащего) из перечня рекомендуемых в рамках освоения ОПОП СПО, подтвержденных соответствующими документами, и (или) работающим по профессии (должности), проводится переаттестация практик: учебной и производственной (по профилю специальности). </w:t>
      </w:r>
    </w:p>
    <w:p w:rsidR="00801082" w:rsidRDefault="00801082" w:rsidP="002C5967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Обучающиеся, не имеющие профессию рабочего (служащего) из перечня рекомендуемых в рамках освоения ОПОП СПО, получают её </w:t>
      </w:r>
      <w:proofErr w:type="gramStart"/>
      <w:r>
        <w:rPr>
          <w:sz w:val="24"/>
          <w:szCs w:val="24"/>
        </w:rPr>
        <w:t>через  дополнительное</w:t>
      </w:r>
      <w:proofErr w:type="gramEnd"/>
      <w:r>
        <w:rPr>
          <w:sz w:val="24"/>
          <w:szCs w:val="24"/>
        </w:rPr>
        <w:t xml:space="preserve">  профессиональное  обучение.</w:t>
      </w:r>
    </w:p>
    <w:p w:rsidR="00801082" w:rsidRDefault="002A1EC3" w:rsidP="002C5967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2.16</w:t>
      </w:r>
      <w:r w:rsidR="00801082">
        <w:rPr>
          <w:sz w:val="24"/>
          <w:szCs w:val="24"/>
        </w:rPr>
        <w:t xml:space="preserve"> Производственная (преддипломная) практика является обязательной для обучающихся заочной формы </w:t>
      </w:r>
      <w:proofErr w:type="gramStart"/>
      <w:r w:rsidR="00801082">
        <w:rPr>
          <w:sz w:val="24"/>
          <w:szCs w:val="24"/>
        </w:rPr>
        <w:t>обучения,  проводится</w:t>
      </w:r>
      <w:proofErr w:type="gramEnd"/>
      <w:r w:rsidR="00801082">
        <w:rPr>
          <w:sz w:val="24"/>
          <w:szCs w:val="24"/>
        </w:rPr>
        <w:t xml:space="preserve"> после последней сессии и предшествует государственной (итоговой) аттестации. Производственная (преддипломная) практика реализуется обучающимся в </w:t>
      </w:r>
      <w:r>
        <w:rPr>
          <w:sz w:val="24"/>
          <w:szCs w:val="24"/>
        </w:rPr>
        <w:t>объеме 8</w:t>
      </w:r>
      <w:r w:rsidR="00801082">
        <w:rPr>
          <w:sz w:val="24"/>
          <w:szCs w:val="24"/>
        </w:rPr>
        <w:t xml:space="preserve"> недель.</w:t>
      </w:r>
    </w:p>
    <w:p w:rsidR="00801082" w:rsidRDefault="002A1EC3" w:rsidP="002C5967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2.17</w:t>
      </w:r>
      <w:r w:rsidR="00801082">
        <w:rPr>
          <w:sz w:val="24"/>
          <w:szCs w:val="24"/>
        </w:rPr>
        <w:t xml:space="preserve"> Государственная (итоговая) аттестация является обязательной для обучающихся. Для выполнения и защиты выпускной квалификационной работы планируется  6 недель  из бюджета  учебного времени. </w:t>
      </w:r>
    </w:p>
    <w:p w:rsidR="00801082" w:rsidRDefault="00801082" w:rsidP="00801082">
      <w:pPr>
        <w:ind w:firstLine="425"/>
        <w:rPr>
          <w:sz w:val="24"/>
          <w:szCs w:val="24"/>
        </w:rPr>
      </w:pPr>
    </w:p>
    <w:p w:rsidR="00E200C9" w:rsidRPr="002C5967" w:rsidRDefault="00E200C9" w:rsidP="00E200C9">
      <w:pPr>
        <w:pStyle w:val="ae"/>
        <w:widowControl w:val="0"/>
        <w:tabs>
          <w:tab w:val="left" w:pos="426"/>
        </w:tabs>
        <w:spacing w:after="0" w:line="240" w:lineRule="auto"/>
        <w:ind w:left="0" w:firstLine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 Порядок проведения учебного процесса</w:t>
      </w:r>
    </w:p>
    <w:p w:rsidR="00E200C9" w:rsidRDefault="00E200C9" w:rsidP="00E200C9">
      <w:pPr>
        <w:tabs>
          <w:tab w:val="left" w:pos="1276"/>
        </w:tabs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</w:t>
      </w:r>
      <w:proofErr w:type="gramStart"/>
      <w:r>
        <w:rPr>
          <w:sz w:val="24"/>
          <w:szCs w:val="24"/>
        </w:rPr>
        <w:t>3.1 В</w:t>
      </w:r>
      <w:proofErr w:type="gramEnd"/>
      <w:r>
        <w:rPr>
          <w:sz w:val="24"/>
          <w:szCs w:val="24"/>
        </w:rPr>
        <w:t xml:space="preserve"> колледже учебный процесс по заочной форме обучения осуществляется на основе следующих документов:</w:t>
      </w:r>
    </w:p>
    <w:p w:rsidR="00E200C9" w:rsidRDefault="00E200C9" w:rsidP="00E200C9">
      <w:pPr>
        <w:pStyle w:val="ae"/>
        <w:tabs>
          <w:tab w:val="left" w:pos="1276"/>
        </w:tabs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-графика учебного процесса заочного обучения;</w:t>
      </w:r>
    </w:p>
    <w:p w:rsidR="00E200C9" w:rsidRDefault="00E200C9" w:rsidP="00E200C9">
      <w:pPr>
        <w:pStyle w:val="ae"/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-учебных планов по специальностям заочной формы обучения; </w:t>
      </w:r>
    </w:p>
    <w:p w:rsidR="00E200C9" w:rsidRDefault="00E200C9" w:rsidP="00E200C9">
      <w:pPr>
        <w:pStyle w:val="ae"/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-графиков  лабораторно-экзаменационных  сессий;</w:t>
      </w:r>
    </w:p>
    <w:p w:rsidR="00E200C9" w:rsidRDefault="00E200C9" w:rsidP="00E200C9">
      <w:pPr>
        <w:pStyle w:val="ae"/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-индивидуальных учебных  графиков;</w:t>
      </w:r>
    </w:p>
    <w:p w:rsidR="00E200C9" w:rsidRDefault="00E200C9" w:rsidP="00E200C9">
      <w:pPr>
        <w:pStyle w:val="ae"/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-рабочих программ учебных дисциплин, профессиональных модулей, преддипломной практики;</w:t>
      </w:r>
    </w:p>
    <w:p w:rsidR="00E200C9" w:rsidRDefault="00E200C9" w:rsidP="00E200C9">
      <w:pPr>
        <w:pStyle w:val="ae"/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-утвержденного перечня курсовых работ и сроков их выполнения;</w:t>
      </w:r>
    </w:p>
    <w:p w:rsidR="00E200C9" w:rsidRDefault="00E200C9" w:rsidP="00E200C9">
      <w:pPr>
        <w:pStyle w:val="ae"/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-расписаний учебных занятий  в межсессионный период.</w:t>
      </w:r>
    </w:p>
    <w:p w:rsidR="00E200C9" w:rsidRDefault="00E200C9" w:rsidP="00E200C9">
      <w:pPr>
        <w:pStyle w:val="ae"/>
        <w:widowControl w:val="0"/>
        <w:tabs>
          <w:tab w:val="left" w:pos="1276"/>
        </w:tabs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График учебного процесса заочной формы обучения  разрабатывается ежегодно. В нем указываются сроки проведения сессий по специальностям и курсам,  сроки  прохождения производственной (преддипломной) практики.</w:t>
      </w:r>
    </w:p>
    <w:p w:rsidR="00E200C9" w:rsidRDefault="00E200C9" w:rsidP="00E200C9">
      <w:pPr>
        <w:pStyle w:val="ae"/>
        <w:widowControl w:val="0"/>
        <w:tabs>
          <w:tab w:val="left" w:pos="1276"/>
        </w:tabs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 Обучающимся, успешно выполнившим учебный график, не имеющим академические задолженности, предоставляется право на дополнительный оплачиваемый отпуск и выдается справка-вызов на сессию установленного образца. Справка-вызов выдается с таким расчетом, чтобы общая продолжительность учебного отпуска не превышала срока, установленного ТК РФ. </w:t>
      </w:r>
    </w:p>
    <w:p w:rsidR="00E200C9" w:rsidRDefault="00E200C9" w:rsidP="00E200C9">
      <w:pPr>
        <w:pStyle w:val="ae"/>
        <w:widowControl w:val="0"/>
        <w:tabs>
          <w:tab w:val="left" w:pos="1276"/>
        </w:tabs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 Обучающимся, не выполнившим по уважительным причинам индивидуальный график учебного процесса к началу сессии, зав.заочным отделением имеет право установить другой срок ее проведения.</w:t>
      </w:r>
    </w:p>
    <w:p w:rsidR="00E200C9" w:rsidRDefault="00E200C9" w:rsidP="00E200C9">
      <w:pPr>
        <w:pStyle w:val="ae"/>
        <w:widowControl w:val="0"/>
        <w:tabs>
          <w:tab w:val="left" w:pos="1276"/>
        </w:tabs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 Обучающиеся, прибывшие на сессию без справки-вызова, допускаются к выполнению всех видов учебной деятельности по дисциплинам и профессиональным модулям, по которым успешно выполнены предусмотренные учебным планом домашние контрольные работы, а также к посещению учебных занятий по другим дисциплинам, за исключением допуска к  аттестации  по ним.</w:t>
      </w:r>
    </w:p>
    <w:p w:rsidR="00E200C9" w:rsidRDefault="00E200C9" w:rsidP="00E200C9">
      <w:pPr>
        <w:pStyle w:val="ae"/>
        <w:widowControl w:val="0"/>
        <w:tabs>
          <w:tab w:val="left" w:pos="1276"/>
        </w:tabs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 Не позднее, чем за 7 дней до начала сессии составляется расписание ее проведения, которое размещается на информационном стенде в колледже. </w:t>
      </w:r>
      <w:r>
        <w:rPr>
          <w:rFonts w:ascii="Times New Roman" w:hAnsi="Times New Roman"/>
          <w:sz w:val="24"/>
          <w:szCs w:val="24"/>
        </w:rPr>
        <w:lastRenderedPageBreak/>
        <w:t xml:space="preserve">В расписание включаются все виды учебных занятий (лекции, практические и т.д.), консультации.      </w:t>
      </w:r>
    </w:p>
    <w:p w:rsidR="00E200C9" w:rsidRDefault="00E200C9" w:rsidP="00E200C9">
      <w:pPr>
        <w:pStyle w:val="ae"/>
        <w:widowControl w:val="0"/>
        <w:tabs>
          <w:tab w:val="left" w:pos="1276"/>
        </w:tabs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 По результатам летней сессии готовится проект приказа о переводе   на следующий курс студентов, успешно выполнивших учебный </w:t>
      </w:r>
      <w:proofErr w:type="gramStart"/>
      <w:r>
        <w:rPr>
          <w:rFonts w:ascii="Times New Roman" w:hAnsi="Times New Roman"/>
          <w:sz w:val="24"/>
          <w:szCs w:val="24"/>
        </w:rPr>
        <w:t>план  и</w:t>
      </w:r>
      <w:proofErr w:type="gramEnd"/>
      <w:r>
        <w:rPr>
          <w:rFonts w:ascii="Times New Roman" w:hAnsi="Times New Roman"/>
          <w:sz w:val="24"/>
          <w:szCs w:val="24"/>
        </w:rPr>
        <w:t xml:space="preserve"> не имеющих академических  задолженностей.</w:t>
      </w:r>
    </w:p>
    <w:p w:rsidR="00E200C9" w:rsidRDefault="00E200C9" w:rsidP="00E200C9">
      <w:pPr>
        <w:pStyle w:val="ae"/>
        <w:widowControl w:val="0"/>
        <w:tabs>
          <w:tab w:val="left" w:pos="1276"/>
        </w:tabs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 Обучающимся, не выполнившим учебный </w:t>
      </w:r>
      <w:proofErr w:type="gramStart"/>
      <w:r>
        <w:rPr>
          <w:rFonts w:ascii="Times New Roman" w:hAnsi="Times New Roman"/>
          <w:sz w:val="24"/>
          <w:szCs w:val="24"/>
        </w:rPr>
        <w:t>план  и</w:t>
      </w:r>
      <w:proofErr w:type="gramEnd"/>
      <w:r>
        <w:rPr>
          <w:rFonts w:ascii="Times New Roman" w:hAnsi="Times New Roman"/>
          <w:sz w:val="24"/>
          <w:szCs w:val="24"/>
        </w:rPr>
        <w:t xml:space="preserve">  имеющим академические  задолженности,  колледж имеет право устанавливать конкретные сроки повторной аттестации.</w:t>
      </w:r>
    </w:p>
    <w:p w:rsidR="00E200C9" w:rsidRDefault="002A1EC3" w:rsidP="00E200C9">
      <w:pPr>
        <w:pStyle w:val="ae"/>
        <w:widowControl w:val="0"/>
        <w:tabs>
          <w:tab w:val="left" w:pos="1276"/>
        </w:tabs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="00E200C9">
        <w:rPr>
          <w:rFonts w:ascii="Times New Roman" w:hAnsi="Times New Roman"/>
          <w:sz w:val="24"/>
          <w:szCs w:val="24"/>
        </w:rPr>
        <w:t xml:space="preserve"> Выпускнику, прошедшему в установленном порядке государственную (итоговую) аттестацию, выдается диплом государственного образца о среднем профессиональном образовании и приложение к нему. </w:t>
      </w:r>
    </w:p>
    <w:p w:rsidR="00E200C9" w:rsidRDefault="00E200C9" w:rsidP="00E200C9">
      <w:pPr>
        <w:pStyle w:val="ae"/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Обучающемуся, отчисленному из колледжа, в том числе и при переходе (переводе) в другое образовательное учреждение, выдается академическая справка установленного образца по личному заявлению.</w:t>
      </w:r>
    </w:p>
    <w:p w:rsidR="00801082" w:rsidRDefault="00801082" w:rsidP="00801082">
      <w:pPr>
        <w:ind w:firstLine="425"/>
        <w:rPr>
          <w:b/>
          <w:sz w:val="24"/>
          <w:szCs w:val="24"/>
        </w:rPr>
      </w:pPr>
    </w:p>
    <w:p w:rsidR="00801082" w:rsidRDefault="00801082" w:rsidP="00801082">
      <w:pPr>
        <w:rPr>
          <w:b/>
          <w:sz w:val="24"/>
          <w:szCs w:val="24"/>
        </w:rPr>
      </w:pPr>
    </w:p>
    <w:p w:rsidR="00A917B9" w:rsidRDefault="00A917B9" w:rsidP="00801082">
      <w:pPr>
        <w:rPr>
          <w:sz w:val="24"/>
          <w:szCs w:val="24"/>
        </w:rPr>
      </w:pPr>
    </w:p>
    <w:sectPr w:rsidR="00A917B9" w:rsidSect="00A917B9">
      <w:pgSz w:w="16838" w:h="11906" w:orient="landscape"/>
      <w:pgMar w:top="454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0CD8"/>
    <w:multiLevelType w:val="hybridMultilevel"/>
    <w:tmpl w:val="C888A3E4"/>
    <w:lvl w:ilvl="0" w:tplc="D96ED6E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11D4C"/>
    <w:multiLevelType w:val="hybridMultilevel"/>
    <w:tmpl w:val="6A48BD5A"/>
    <w:lvl w:ilvl="0" w:tplc="D96ED6E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87C5E"/>
    <w:multiLevelType w:val="hybridMultilevel"/>
    <w:tmpl w:val="D78EF9C2"/>
    <w:lvl w:ilvl="0" w:tplc="D96ED6E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2456A"/>
    <w:multiLevelType w:val="hybridMultilevel"/>
    <w:tmpl w:val="66460DE8"/>
    <w:lvl w:ilvl="0" w:tplc="D96ED6E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7B9"/>
    <w:rsid w:val="00013B80"/>
    <w:rsid w:val="00025D1E"/>
    <w:rsid w:val="000521C1"/>
    <w:rsid w:val="000550F4"/>
    <w:rsid w:val="00064421"/>
    <w:rsid w:val="00067A8F"/>
    <w:rsid w:val="0009097A"/>
    <w:rsid w:val="000C164F"/>
    <w:rsid w:val="00120EBB"/>
    <w:rsid w:val="00132D25"/>
    <w:rsid w:val="00153610"/>
    <w:rsid w:val="00187ADB"/>
    <w:rsid w:val="00191156"/>
    <w:rsid w:val="0019387A"/>
    <w:rsid w:val="001D1817"/>
    <w:rsid w:val="001E4E37"/>
    <w:rsid w:val="00222BA2"/>
    <w:rsid w:val="00222E29"/>
    <w:rsid w:val="00223675"/>
    <w:rsid w:val="0026115C"/>
    <w:rsid w:val="00270909"/>
    <w:rsid w:val="0027609B"/>
    <w:rsid w:val="002846A7"/>
    <w:rsid w:val="002A1EC3"/>
    <w:rsid w:val="002A74BD"/>
    <w:rsid w:val="002C1424"/>
    <w:rsid w:val="002C5967"/>
    <w:rsid w:val="002D64CF"/>
    <w:rsid w:val="00330E5E"/>
    <w:rsid w:val="003456D6"/>
    <w:rsid w:val="003512D4"/>
    <w:rsid w:val="00370366"/>
    <w:rsid w:val="003A0BC1"/>
    <w:rsid w:val="003D3A92"/>
    <w:rsid w:val="003D635E"/>
    <w:rsid w:val="003F179C"/>
    <w:rsid w:val="004447A6"/>
    <w:rsid w:val="00451819"/>
    <w:rsid w:val="004854DF"/>
    <w:rsid w:val="004A3126"/>
    <w:rsid w:val="004E31C2"/>
    <w:rsid w:val="004E477C"/>
    <w:rsid w:val="004F7648"/>
    <w:rsid w:val="00504060"/>
    <w:rsid w:val="00540958"/>
    <w:rsid w:val="0059003C"/>
    <w:rsid w:val="005C0562"/>
    <w:rsid w:val="005C620B"/>
    <w:rsid w:val="0061338B"/>
    <w:rsid w:val="00631DF2"/>
    <w:rsid w:val="006520A5"/>
    <w:rsid w:val="006B2184"/>
    <w:rsid w:val="006E0990"/>
    <w:rsid w:val="006E7C40"/>
    <w:rsid w:val="00735CA3"/>
    <w:rsid w:val="00757075"/>
    <w:rsid w:val="00766CEB"/>
    <w:rsid w:val="00791406"/>
    <w:rsid w:val="007A0286"/>
    <w:rsid w:val="00801082"/>
    <w:rsid w:val="00863965"/>
    <w:rsid w:val="008A2D44"/>
    <w:rsid w:val="008F29E8"/>
    <w:rsid w:val="009051DD"/>
    <w:rsid w:val="00916200"/>
    <w:rsid w:val="00924F78"/>
    <w:rsid w:val="00926549"/>
    <w:rsid w:val="009321D0"/>
    <w:rsid w:val="009476AA"/>
    <w:rsid w:val="00963939"/>
    <w:rsid w:val="00966332"/>
    <w:rsid w:val="00971797"/>
    <w:rsid w:val="009916D1"/>
    <w:rsid w:val="009D0FAE"/>
    <w:rsid w:val="009F32FB"/>
    <w:rsid w:val="00A10924"/>
    <w:rsid w:val="00A3075A"/>
    <w:rsid w:val="00A334B7"/>
    <w:rsid w:val="00A423C8"/>
    <w:rsid w:val="00A52623"/>
    <w:rsid w:val="00A80589"/>
    <w:rsid w:val="00A85983"/>
    <w:rsid w:val="00A917B9"/>
    <w:rsid w:val="00A936C0"/>
    <w:rsid w:val="00AA31F3"/>
    <w:rsid w:val="00AB6955"/>
    <w:rsid w:val="00AC6599"/>
    <w:rsid w:val="00AE2582"/>
    <w:rsid w:val="00B25F9B"/>
    <w:rsid w:val="00B91952"/>
    <w:rsid w:val="00BB3C02"/>
    <w:rsid w:val="00BC6160"/>
    <w:rsid w:val="00BE6F1B"/>
    <w:rsid w:val="00C0237B"/>
    <w:rsid w:val="00C512C6"/>
    <w:rsid w:val="00C611BC"/>
    <w:rsid w:val="00C757AF"/>
    <w:rsid w:val="00C87496"/>
    <w:rsid w:val="00CC0B08"/>
    <w:rsid w:val="00CC27E0"/>
    <w:rsid w:val="00CE5BF2"/>
    <w:rsid w:val="00CF201A"/>
    <w:rsid w:val="00D721DD"/>
    <w:rsid w:val="00D73E2D"/>
    <w:rsid w:val="00DA41A9"/>
    <w:rsid w:val="00DB26BA"/>
    <w:rsid w:val="00DD0E6F"/>
    <w:rsid w:val="00DD1B67"/>
    <w:rsid w:val="00DE2440"/>
    <w:rsid w:val="00DF5397"/>
    <w:rsid w:val="00E1236B"/>
    <w:rsid w:val="00E16F0F"/>
    <w:rsid w:val="00E200C9"/>
    <w:rsid w:val="00E43179"/>
    <w:rsid w:val="00EB693E"/>
    <w:rsid w:val="00ED6DA7"/>
    <w:rsid w:val="00EF0393"/>
    <w:rsid w:val="00F017E2"/>
    <w:rsid w:val="00F01F1F"/>
    <w:rsid w:val="00F05780"/>
    <w:rsid w:val="00F376ED"/>
    <w:rsid w:val="00F4451A"/>
    <w:rsid w:val="00F6226C"/>
    <w:rsid w:val="00FA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0D0E"/>
  <w15:docId w15:val="{A70A831C-16F3-4B1C-90B9-091B334C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1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17B9"/>
    <w:pPr>
      <w:keepNext/>
      <w:ind w:left="4140" w:right="3600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A917B9"/>
    <w:pPr>
      <w:keepNext/>
      <w:ind w:left="4140" w:right="3600"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917B9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917B9"/>
    <w:pPr>
      <w:keepNext/>
      <w:ind w:left="-78" w:right="-127"/>
      <w:outlineLvl w:val="3"/>
    </w:pPr>
    <w:rPr>
      <w:b/>
      <w:sz w:val="16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A917B9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A917B9"/>
    <w:pPr>
      <w:keepNext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917B9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7B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17B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917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17B9"/>
    <w:rPr>
      <w:rFonts w:ascii="Times New Roman" w:eastAsia="Times New Roman" w:hAnsi="Times New Roman" w:cs="Times New Roman"/>
      <w:b/>
      <w:sz w:val="16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A917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917B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A917B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11"/>
    <w:uiPriority w:val="99"/>
    <w:semiHidden/>
    <w:unhideWhenUsed/>
    <w:rsid w:val="00A917B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uiPriority w:val="99"/>
    <w:semiHidden/>
    <w:rsid w:val="00A917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12"/>
    <w:uiPriority w:val="99"/>
    <w:semiHidden/>
    <w:unhideWhenUsed/>
    <w:rsid w:val="00A917B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uiPriority w:val="99"/>
    <w:semiHidden/>
    <w:rsid w:val="00A917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A917B9"/>
    <w:rPr>
      <w:b/>
      <w:sz w:val="24"/>
    </w:rPr>
  </w:style>
  <w:style w:type="character" w:customStyle="1" w:styleId="a8">
    <w:name w:val="Основной текст Знак"/>
    <w:basedOn w:val="a0"/>
    <w:link w:val="a7"/>
    <w:semiHidden/>
    <w:rsid w:val="00A917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A917B9"/>
    <w:pPr>
      <w:ind w:left="360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semiHidden/>
    <w:rsid w:val="00A917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A917B9"/>
    <w:pPr>
      <w:tabs>
        <w:tab w:val="decimal" w:pos="720"/>
      </w:tabs>
      <w:ind w:left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A917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A917B9"/>
    <w:pPr>
      <w:tabs>
        <w:tab w:val="num" w:pos="720"/>
      </w:tabs>
      <w:ind w:left="709"/>
      <w:jc w:val="both"/>
    </w:pPr>
    <w:rPr>
      <w:sz w:val="22"/>
    </w:rPr>
  </w:style>
  <w:style w:type="character" w:customStyle="1" w:styleId="32">
    <w:name w:val="Основной текст с отступом 3 Знак"/>
    <w:basedOn w:val="a0"/>
    <w:link w:val="31"/>
    <w:semiHidden/>
    <w:rsid w:val="00A917B9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lock Text"/>
    <w:basedOn w:val="a"/>
    <w:semiHidden/>
    <w:unhideWhenUsed/>
    <w:rsid w:val="00A917B9"/>
    <w:pPr>
      <w:ind w:left="-92" w:right="-98"/>
      <w:jc w:val="center"/>
    </w:pPr>
    <w:rPr>
      <w:sz w:val="16"/>
    </w:rPr>
  </w:style>
  <w:style w:type="paragraph" w:styleId="ac">
    <w:name w:val="Balloon Text"/>
    <w:basedOn w:val="a"/>
    <w:link w:val="ad"/>
    <w:uiPriority w:val="99"/>
    <w:semiHidden/>
    <w:unhideWhenUsed/>
    <w:rsid w:val="00A917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17B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17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A917B9"/>
    <w:rPr>
      <w:rFonts w:ascii="Calibri" w:eastAsia="Times New Roman" w:hAnsi="Calibri" w:cs="Times New Roman"/>
      <w:lang w:eastAsia="ru-RU"/>
    </w:r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A917B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AF3D-9436-4E32-B5EA-84284B02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10</Pages>
  <Words>2975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54</cp:revision>
  <cp:lastPrinted>2019-10-25T03:58:00Z</cp:lastPrinted>
  <dcterms:created xsi:type="dcterms:W3CDTF">2015-09-24T04:04:00Z</dcterms:created>
  <dcterms:modified xsi:type="dcterms:W3CDTF">2022-09-15T04:34:00Z</dcterms:modified>
</cp:coreProperties>
</file>