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3E5" w:rsidRPr="00635AF2" w:rsidRDefault="003232DD" w:rsidP="003232DD">
      <w:pPr>
        <w:jc w:val="center"/>
        <w:rPr>
          <w:rFonts w:ascii="Times New Roman" w:hAnsi="Times New Roman" w:cs="Times New Roman"/>
          <w:b/>
        </w:rPr>
      </w:pPr>
      <w:r w:rsidRPr="00635AF2">
        <w:rPr>
          <w:rFonts w:ascii="Times New Roman" w:hAnsi="Times New Roman" w:cs="Times New Roman"/>
          <w:b/>
        </w:rPr>
        <w:t>Численность студентов по направлениям подготовки и специальностям по программам среднего про</w:t>
      </w:r>
      <w:r w:rsidR="008923EF" w:rsidRPr="00635AF2">
        <w:rPr>
          <w:rFonts w:ascii="Times New Roman" w:hAnsi="Times New Roman" w:cs="Times New Roman"/>
          <w:b/>
        </w:rPr>
        <w:t>фес</w:t>
      </w:r>
      <w:r w:rsidR="00E94076" w:rsidRPr="00635AF2">
        <w:rPr>
          <w:rFonts w:ascii="Times New Roman" w:hAnsi="Times New Roman" w:cs="Times New Roman"/>
          <w:b/>
        </w:rPr>
        <w:t xml:space="preserve">сионального образования на </w:t>
      </w:r>
      <w:r w:rsidR="00014DCC">
        <w:rPr>
          <w:rFonts w:ascii="Times New Roman" w:hAnsi="Times New Roman" w:cs="Times New Roman"/>
          <w:b/>
        </w:rPr>
        <w:t>10</w:t>
      </w:r>
      <w:r w:rsidR="00E94076" w:rsidRPr="00635AF2">
        <w:rPr>
          <w:rFonts w:ascii="Times New Roman" w:hAnsi="Times New Roman" w:cs="Times New Roman"/>
          <w:b/>
        </w:rPr>
        <w:t>.</w:t>
      </w:r>
      <w:r w:rsidR="00014DCC">
        <w:rPr>
          <w:rFonts w:ascii="Times New Roman" w:hAnsi="Times New Roman" w:cs="Times New Roman"/>
          <w:b/>
        </w:rPr>
        <w:t>06</w:t>
      </w:r>
      <w:r w:rsidR="003A505A" w:rsidRPr="00635AF2">
        <w:rPr>
          <w:rFonts w:ascii="Times New Roman" w:hAnsi="Times New Roman" w:cs="Times New Roman"/>
          <w:b/>
        </w:rPr>
        <w:t>.202</w:t>
      </w:r>
      <w:r w:rsidR="00014DCC">
        <w:rPr>
          <w:rFonts w:ascii="Times New Roman" w:hAnsi="Times New Roman" w:cs="Times New Roman"/>
          <w:b/>
        </w:rPr>
        <w:t>3</w:t>
      </w:r>
      <w:r w:rsidRPr="00635AF2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3749"/>
        <w:gridCol w:w="1296"/>
        <w:gridCol w:w="1560"/>
        <w:gridCol w:w="808"/>
        <w:gridCol w:w="1296"/>
        <w:gridCol w:w="1560"/>
        <w:gridCol w:w="809"/>
        <w:gridCol w:w="1296"/>
        <w:gridCol w:w="1560"/>
        <w:gridCol w:w="773"/>
      </w:tblGrid>
      <w:tr w:rsidR="003232DD" w:rsidTr="008923EF">
        <w:tc>
          <w:tcPr>
            <w:tcW w:w="987" w:type="dxa"/>
            <w:vMerge w:val="restart"/>
          </w:tcPr>
          <w:p w:rsidR="003232DD" w:rsidRDefault="003232DD" w:rsidP="00323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749" w:type="dxa"/>
            <w:vMerge w:val="restart"/>
          </w:tcPr>
          <w:p w:rsidR="003232DD" w:rsidRDefault="003232DD" w:rsidP="00323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специальности</w:t>
            </w:r>
          </w:p>
        </w:tc>
        <w:tc>
          <w:tcPr>
            <w:tcW w:w="3664" w:type="dxa"/>
            <w:gridSpan w:val="3"/>
          </w:tcPr>
          <w:p w:rsidR="003232DD" w:rsidRDefault="003232DD" w:rsidP="00323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3665" w:type="dxa"/>
            <w:gridSpan w:val="3"/>
          </w:tcPr>
          <w:p w:rsidR="003232DD" w:rsidRDefault="003232DD" w:rsidP="00323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 форма обучения</w:t>
            </w:r>
          </w:p>
        </w:tc>
        <w:tc>
          <w:tcPr>
            <w:tcW w:w="3629" w:type="dxa"/>
            <w:gridSpan w:val="3"/>
          </w:tcPr>
          <w:p w:rsidR="003232DD" w:rsidRDefault="003232DD" w:rsidP="00323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форма обучения</w:t>
            </w:r>
          </w:p>
        </w:tc>
      </w:tr>
      <w:tr w:rsidR="003232DD" w:rsidTr="008923EF">
        <w:tc>
          <w:tcPr>
            <w:tcW w:w="987" w:type="dxa"/>
            <w:vMerge/>
          </w:tcPr>
          <w:p w:rsidR="003232DD" w:rsidRDefault="003232DD" w:rsidP="00323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</w:tcPr>
          <w:p w:rsidR="003232DD" w:rsidRDefault="003232DD" w:rsidP="00323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3232DD" w:rsidRDefault="003232DD" w:rsidP="00323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бюджетной основе</w:t>
            </w:r>
          </w:p>
        </w:tc>
        <w:tc>
          <w:tcPr>
            <w:tcW w:w="1560" w:type="dxa"/>
          </w:tcPr>
          <w:p w:rsidR="003232DD" w:rsidRDefault="003232DD" w:rsidP="00323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коммерческой основе</w:t>
            </w:r>
          </w:p>
        </w:tc>
        <w:tc>
          <w:tcPr>
            <w:tcW w:w="808" w:type="dxa"/>
          </w:tcPr>
          <w:p w:rsidR="003232DD" w:rsidRDefault="003232DD" w:rsidP="00323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96" w:type="dxa"/>
          </w:tcPr>
          <w:p w:rsidR="003232DD" w:rsidRDefault="003232DD" w:rsidP="00C0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бюджетной основе</w:t>
            </w:r>
          </w:p>
        </w:tc>
        <w:tc>
          <w:tcPr>
            <w:tcW w:w="1560" w:type="dxa"/>
          </w:tcPr>
          <w:p w:rsidR="003232DD" w:rsidRDefault="003232DD" w:rsidP="00C0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коммерческой основе</w:t>
            </w:r>
          </w:p>
        </w:tc>
        <w:tc>
          <w:tcPr>
            <w:tcW w:w="809" w:type="dxa"/>
          </w:tcPr>
          <w:p w:rsidR="003232DD" w:rsidRDefault="003232DD" w:rsidP="00C0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96" w:type="dxa"/>
          </w:tcPr>
          <w:p w:rsidR="003232DD" w:rsidRDefault="003232DD" w:rsidP="00C0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бюджетной основе</w:t>
            </w:r>
          </w:p>
        </w:tc>
        <w:tc>
          <w:tcPr>
            <w:tcW w:w="1560" w:type="dxa"/>
          </w:tcPr>
          <w:p w:rsidR="003232DD" w:rsidRDefault="003232DD" w:rsidP="00C0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коммерческой основе</w:t>
            </w:r>
          </w:p>
        </w:tc>
        <w:tc>
          <w:tcPr>
            <w:tcW w:w="773" w:type="dxa"/>
          </w:tcPr>
          <w:p w:rsidR="003232DD" w:rsidRDefault="003232DD" w:rsidP="00C0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E94076" w:rsidTr="008923EF">
        <w:tc>
          <w:tcPr>
            <w:tcW w:w="987" w:type="dxa"/>
          </w:tcPr>
          <w:p w:rsidR="00E94076" w:rsidRDefault="00E94076" w:rsidP="00323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11.02.02</w:t>
            </w:r>
          </w:p>
        </w:tc>
        <w:tc>
          <w:tcPr>
            <w:tcW w:w="3749" w:type="dxa"/>
          </w:tcPr>
          <w:p w:rsidR="00E94076" w:rsidRDefault="00E94076" w:rsidP="00323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обслуживание и ремонт </w:t>
            </w:r>
          </w:p>
          <w:p w:rsidR="00E94076" w:rsidRDefault="00E94076" w:rsidP="00323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радиоэлектронной техники</w:t>
            </w:r>
          </w:p>
          <w:p w:rsidR="00E94076" w:rsidRDefault="00E94076" w:rsidP="00323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 отраслям)</w:t>
            </w:r>
          </w:p>
        </w:tc>
        <w:tc>
          <w:tcPr>
            <w:tcW w:w="1296" w:type="dxa"/>
          </w:tcPr>
          <w:p w:rsidR="00E94076" w:rsidRDefault="00E94076" w:rsidP="003232DD">
            <w:pPr>
              <w:jc w:val="center"/>
              <w:rPr>
                <w:rFonts w:ascii="Times New Roman" w:hAnsi="Times New Roman" w:cs="Times New Roman"/>
              </w:rPr>
            </w:pPr>
          </w:p>
          <w:p w:rsidR="00E94076" w:rsidRDefault="00512737" w:rsidP="00323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60" w:type="dxa"/>
          </w:tcPr>
          <w:p w:rsidR="00E94076" w:rsidRDefault="00E94076" w:rsidP="003232DD">
            <w:pPr>
              <w:jc w:val="center"/>
              <w:rPr>
                <w:rFonts w:ascii="Times New Roman" w:hAnsi="Times New Roman" w:cs="Times New Roman"/>
              </w:rPr>
            </w:pPr>
          </w:p>
          <w:p w:rsidR="005767A0" w:rsidRDefault="005767A0" w:rsidP="00323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</w:tcPr>
          <w:p w:rsidR="00E94076" w:rsidRDefault="00E94076" w:rsidP="003232DD">
            <w:pPr>
              <w:jc w:val="center"/>
              <w:rPr>
                <w:rFonts w:ascii="Times New Roman" w:hAnsi="Times New Roman" w:cs="Times New Roman"/>
              </w:rPr>
            </w:pPr>
          </w:p>
          <w:p w:rsidR="00E94076" w:rsidRDefault="00512737" w:rsidP="00323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96" w:type="dxa"/>
          </w:tcPr>
          <w:p w:rsidR="00E94076" w:rsidRDefault="00E94076" w:rsidP="00C05539">
            <w:pPr>
              <w:jc w:val="center"/>
              <w:rPr>
                <w:rFonts w:ascii="Times New Roman" w:hAnsi="Times New Roman" w:cs="Times New Roman"/>
              </w:rPr>
            </w:pPr>
          </w:p>
          <w:p w:rsidR="00050DAB" w:rsidRDefault="00050DAB" w:rsidP="00C0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E94076" w:rsidRDefault="00E94076" w:rsidP="00C05539">
            <w:pPr>
              <w:jc w:val="center"/>
              <w:rPr>
                <w:rFonts w:ascii="Times New Roman" w:hAnsi="Times New Roman" w:cs="Times New Roman"/>
              </w:rPr>
            </w:pPr>
          </w:p>
          <w:p w:rsidR="00050DAB" w:rsidRDefault="00050DAB" w:rsidP="00C0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</w:tcPr>
          <w:p w:rsidR="00E94076" w:rsidRDefault="00E94076" w:rsidP="00C05539">
            <w:pPr>
              <w:jc w:val="center"/>
              <w:rPr>
                <w:rFonts w:ascii="Times New Roman" w:hAnsi="Times New Roman" w:cs="Times New Roman"/>
              </w:rPr>
            </w:pPr>
          </w:p>
          <w:p w:rsidR="00050DAB" w:rsidRDefault="00050DAB" w:rsidP="00C0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</w:tcPr>
          <w:p w:rsidR="00E94076" w:rsidRDefault="00E94076" w:rsidP="00C05539">
            <w:pPr>
              <w:jc w:val="center"/>
              <w:rPr>
                <w:rFonts w:ascii="Times New Roman" w:hAnsi="Times New Roman" w:cs="Times New Roman"/>
              </w:rPr>
            </w:pPr>
          </w:p>
          <w:p w:rsidR="00050DAB" w:rsidRDefault="00050DAB" w:rsidP="00C0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E94076" w:rsidRDefault="00E94076" w:rsidP="00C05539">
            <w:pPr>
              <w:jc w:val="center"/>
              <w:rPr>
                <w:rFonts w:ascii="Times New Roman" w:hAnsi="Times New Roman" w:cs="Times New Roman"/>
              </w:rPr>
            </w:pPr>
          </w:p>
          <w:p w:rsidR="00050DAB" w:rsidRDefault="00050DAB" w:rsidP="00C0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</w:tcPr>
          <w:p w:rsidR="00E94076" w:rsidRDefault="00E94076" w:rsidP="00C05539">
            <w:pPr>
              <w:jc w:val="center"/>
              <w:rPr>
                <w:rFonts w:ascii="Times New Roman" w:hAnsi="Times New Roman" w:cs="Times New Roman"/>
              </w:rPr>
            </w:pPr>
          </w:p>
          <w:p w:rsidR="00050DAB" w:rsidRDefault="00050DAB" w:rsidP="00C0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1767" w:rsidTr="008923EF">
        <w:tc>
          <w:tcPr>
            <w:tcW w:w="987" w:type="dxa"/>
          </w:tcPr>
          <w:p w:rsidR="00A11767" w:rsidRPr="00CB2242" w:rsidRDefault="00A11767" w:rsidP="00C055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B2242">
              <w:rPr>
                <w:rFonts w:ascii="Times New Roman" w:eastAsia="Calibri" w:hAnsi="Times New Roman" w:cs="Times New Roman"/>
              </w:rPr>
              <w:t>11.02.16</w:t>
            </w:r>
          </w:p>
        </w:tc>
        <w:tc>
          <w:tcPr>
            <w:tcW w:w="3749" w:type="dxa"/>
          </w:tcPr>
          <w:p w:rsidR="00A11767" w:rsidRPr="00CB2242" w:rsidRDefault="00A11767" w:rsidP="00A117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B2242">
              <w:rPr>
                <w:rFonts w:ascii="Times New Roman" w:hAnsi="Times New Roman" w:cs="Times New Roman"/>
                <w:shd w:val="clear" w:color="auto" w:fill="FFFFFF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1296" w:type="dxa"/>
            <w:vAlign w:val="center"/>
          </w:tcPr>
          <w:p w:rsidR="00A11767" w:rsidRDefault="00512737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60" w:type="dxa"/>
            <w:vAlign w:val="center"/>
          </w:tcPr>
          <w:p w:rsidR="00A11767" w:rsidRDefault="00FC62F4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12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vAlign w:val="center"/>
          </w:tcPr>
          <w:p w:rsidR="00A11767" w:rsidRDefault="00FC62F4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27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96" w:type="dxa"/>
            <w:vAlign w:val="center"/>
          </w:tcPr>
          <w:p w:rsidR="00A11767" w:rsidRDefault="008923EF" w:rsidP="00E97AEA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11767" w:rsidRDefault="008923EF" w:rsidP="00E97AEA">
            <w:pPr>
              <w:jc w:val="center"/>
            </w:pPr>
            <w:r>
              <w:t>-</w:t>
            </w:r>
          </w:p>
        </w:tc>
        <w:tc>
          <w:tcPr>
            <w:tcW w:w="809" w:type="dxa"/>
            <w:vAlign w:val="center"/>
          </w:tcPr>
          <w:p w:rsidR="00A11767" w:rsidRDefault="008923EF" w:rsidP="00E97AEA">
            <w:pPr>
              <w:jc w:val="center"/>
            </w:pPr>
            <w:r>
              <w:t>-</w:t>
            </w:r>
          </w:p>
        </w:tc>
        <w:tc>
          <w:tcPr>
            <w:tcW w:w="1296" w:type="dxa"/>
            <w:vAlign w:val="center"/>
          </w:tcPr>
          <w:p w:rsidR="00A11767" w:rsidRDefault="008923EF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11767" w:rsidRDefault="008923EF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vAlign w:val="center"/>
          </w:tcPr>
          <w:p w:rsidR="00A11767" w:rsidRDefault="008923EF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1767" w:rsidTr="008923EF">
        <w:tc>
          <w:tcPr>
            <w:tcW w:w="987" w:type="dxa"/>
          </w:tcPr>
          <w:p w:rsidR="00A11767" w:rsidRPr="00CB2242" w:rsidRDefault="00A11767" w:rsidP="00C055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B2242">
              <w:rPr>
                <w:rFonts w:ascii="Times New Roman" w:eastAsia="Calibri" w:hAnsi="Times New Roman" w:cs="Times New Roman"/>
              </w:rPr>
              <w:t>13.02.07</w:t>
            </w:r>
          </w:p>
        </w:tc>
        <w:tc>
          <w:tcPr>
            <w:tcW w:w="3749" w:type="dxa"/>
          </w:tcPr>
          <w:p w:rsidR="00A11767" w:rsidRPr="00CB2242" w:rsidRDefault="00A11767" w:rsidP="00A117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B2242">
              <w:rPr>
                <w:rFonts w:ascii="Times New Roman" w:hAnsi="Times New Roman" w:cs="Times New Roman"/>
                <w:shd w:val="clear" w:color="auto" w:fill="FFFFFF"/>
              </w:rPr>
              <w:t>Электроснабжение (по отраслям)</w:t>
            </w:r>
          </w:p>
        </w:tc>
        <w:tc>
          <w:tcPr>
            <w:tcW w:w="1296" w:type="dxa"/>
            <w:vAlign w:val="center"/>
          </w:tcPr>
          <w:p w:rsidR="00A11767" w:rsidRDefault="005767A0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273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60" w:type="dxa"/>
            <w:vAlign w:val="center"/>
          </w:tcPr>
          <w:p w:rsidR="00A11767" w:rsidRDefault="00512737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08" w:type="dxa"/>
            <w:vAlign w:val="center"/>
          </w:tcPr>
          <w:p w:rsidR="00A11767" w:rsidRDefault="00FC62F4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273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96" w:type="dxa"/>
            <w:vAlign w:val="center"/>
          </w:tcPr>
          <w:p w:rsidR="00A11767" w:rsidRDefault="008923EF" w:rsidP="00E97AEA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11767" w:rsidRDefault="008923EF" w:rsidP="00E97AEA">
            <w:pPr>
              <w:jc w:val="center"/>
            </w:pPr>
            <w:r>
              <w:t>-</w:t>
            </w:r>
          </w:p>
        </w:tc>
        <w:tc>
          <w:tcPr>
            <w:tcW w:w="809" w:type="dxa"/>
            <w:vAlign w:val="center"/>
          </w:tcPr>
          <w:p w:rsidR="00A11767" w:rsidRDefault="008923EF" w:rsidP="00E97AEA">
            <w:pPr>
              <w:jc w:val="center"/>
            </w:pPr>
            <w:r>
              <w:t>-</w:t>
            </w:r>
          </w:p>
        </w:tc>
        <w:tc>
          <w:tcPr>
            <w:tcW w:w="1296" w:type="dxa"/>
            <w:vAlign w:val="center"/>
          </w:tcPr>
          <w:p w:rsidR="00A11767" w:rsidRDefault="008923EF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11767" w:rsidRDefault="00D67D75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04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3" w:type="dxa"/>
            <w:vAlign w:val="center"/>
          </w:tcPr>
          <w:p w:rsidR="00A11767" w:rsidRDefault="00D67D75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04FE">
              <w:rPr>
                <w:rFonts w:ascii="Times New Roman" w:hAnsi="Times New Roman" w:cs="Times New Roman"/>
              </w:rPr>
              <w:t>9</w:t>
            </w:r>
          </w:p>
        </w:tc>
      </w:tr>
      <w:tr w:rsidR="00512737" w:rsidTr="008923EF">
        <w:tc>
          <w:tcPr>
            <w:tcW w:w="987" w:type="dxa"/>
          </w:tcPr>
          <w:p w:rsidR="00512737" w:rsidRPr="00CB2242" w:rsidRDefault="00512737" w:rsidP="00C055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12737">
              <w:rPr>
                <w:rFonts w:ascii="Times New Roman" w:eastAsia="Calibri" w:hAnsi="Times New Roman" w:cs="Times New Roman"/>
              </w:rPr>
              <w:t>21.02.02</w:t>
            </w:r>
          </w:p>
        </w:tc>
        <w:tc>
          <w:tcPr>
            <w:tcW w:w="3749" w:type="dxa"/>
          </w:tcPr>
          <w:p w:rsidR="00512737" w:rsidRPr="00512737" w:rsidRDefault="00512737" w:rsidP="00A1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512737">
              <w:rPr>
                <w:rFonts w:ascii="Times New Roman" w:eastAsia="Times New Roman" w:hAnsi="Times New Roman" w:cs="Times New Roman"/>
                <w:lang w:eastAsia="ru-RU"/>
              </w:rPr>
              <w:t>Бурение нефтяных и газовых скважин</w:t>
            </w:r>
            <w:r w:rsidRPr="00512737">
              <w:rPr>
                <w:rFonts w:ascii="Times New Roman" w:eastAsia="Calibri" w:hAnsi="Times New Roman" w:cs="Times New Roman"/>
                <w:i/>
              </w:rPr>
              <w:t xml:space="preserve">                             </w:t>
            </w:r>
            <w:r w:rsidRPr="00512737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</w:t>
            </w:r>
          </w:p>
        </w:tc>
        <w:tc>
          <w:tcPr>
            <w:tcW w:w="1296" w:type="dxa"/>
            <w:vAlign w:val="center"/>
          </w:tcPr>
          <w:p w:rsidR="00512737" w:rsidRDefault="00512737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512737" w:rsidRDefault="00512737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8" w:type="dxa"/>
            <w:vAlign w:val="center"/>
          </w:tcPr>
          <w:p w:rsidR="00512737" w:rsidRDefault="00512737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96" w:type="dxa"/>
            <w:vAlign w:val="center"/>
          </w:tcPr>
          <w:p w:rsidR="00512737" w:rsidRDefault="00512737" w:rsidP="00E97AEA">
            <w:pPr>
              <w:jc w:val="center"/>
            </w:pPr>
          </w:p>
        </w:tc>
        <w:tc>
          <w:tcPr>
            <w:tcW w:w="1560" w:type="dxa"/>
            <w:vAlign w:val="center"/>
          </w:tcPr>
          <w:p w:rsidR="00512737" w:rsidRDefault="00512737" w:rsidP="00E97AEA">
            <w:pPr>
              <w:jc w:val="center"/>
            </w:pPr>
          </w:p>
        </w:tc>
        <w:tc>
          <w:tcPr>
            <w:tcW w:w="809" w:type="dxa"/>
            <w:vAlign w:val="center"/>
          </w:tcPr>
          <w:p w:rsidR="00512737" w:rsidRDefault="00512737" w:rsidP="00E97AEA">
            <w:pPr>
              <w:jc w:val="center"/>
            </w:pPr>
          </w:p>
        </w:tc>
        <w:tc>
          <w:tcPr>
            <w:tcW w:w="1296" w:type="dxa"/>
            <w:vAlign w:val="center"/>
          </w:tcPr>
          <w:p w:rsidR="00512737" w:rsidRDefault="00512737" w:rsidP="00E97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12737" w:rsidRDefault="00512737" w:rsidP="00E97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512737" w:rsidRDefault="00512737" w:rsidP="00E97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767" w:rsidTr="008923EF">
        <w:tc>
          <w:tcPr>
            <w:tcW w:w="987" w:type="dxa"/>
          </w:tcPr>
          <w:p w:rsidR="00A11767" w:rsidRPr="00CB2242" w:rsidRDefault="00A11767" w:rsidP="00C055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B2242">
              <w:rPr>
                <w:rFonts w:ascii="Times New Roman" w:eastAsia="Calibri" w:hAnsi="Times New Roman" w:cs="Times New Roman"/>
              </w:rPr>
              <w:t>23.02.07</w:t>
            </w:r>
          </w:p>
        </w:tc>
        <w:tc>
          <w:tcPr>
            <w:tcW w:w="3749" w:type="dxa"/>
          </w:tcPr>
          <w:p w:rsidR="00A11767" w:rsidRPr="00CB2242" w:rsidRDefault="00A11767" w:rsidP="00A117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B2242">
              <w:rPr>
                <w:rFonts w:ascii="Times New Roman" w:hAnsi="Times New Roman" w:cs="Times New Roman"/>
                <w:shd w:val="clear" w:color="auto" w:fill="FFFFFF"/>
              </w:rPr>
              <w:t>Те</w:t>
            </w:r>
            <w:r w:rsidR="008923EF">
              <w:rPr>
                <w:rFonts w:ascii="Times New Roman" w:hAnsi="Times New Roman" w:cs="Times New Roman"/>
                <w:shd w:val="clear" w:color="auto" w:fill="FFFFFF"/>
              </w:rPr>
              <w:t xml:space="preserve">хническое обслуживание и ремонт </w:t>
            </w:r>
            <w:r w:rsidRPr="00CB2242">
              <w:rPr>
                <w:rFonts w:ascii="Times New Roman" w:hAnsi="Times New Roman" w:cs="Times New Roman"/>
                <w:shd w:val="clear" w:color="auto" w:fill="FFFFFF"/>
              </w:rPr>
              <w:t>двигателей, систем и агрегатов автомобилей</w:t>
            </w:r>
          </w:p>
        </w:tc>
        <w:tc>
          <w:tcPr>
            <w:tcW w:w="1296" w:type="dxa"/>
            <w:vAlign w:val="center"/>
          </w:tcPr>
          <w:p w:rsidR="00A11767" w:rsidRDefault="00512737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60" w:type="dxa"/>
            <w:vAlign w:val="center"/>
          </w:tcPr>
          <w:p w:rsidR="00A11767" w:rsidRDefault="00512737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" w:type="dxa"/>
            <w:vAlign w:val="center"/>
          </w:tcPr>
          <w:p w:rsidR="00A11767" w:rsidRDefault="00512737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96" w:type="dxa"/>
            <w:vAlign w:val="center"/>
          </w:tcPr>
          <w:p w:rsidR="00A11767" w:rsidRDefault="008923EF" w:rsidP="00E97AEA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11767" w:rsidRDefault="008923EF" w:rsidP="00E97AEA">
            <w:pPr>
              <w:jc w:val="center"/>
            </w:pPr>
            <w:r>
              <w:t>-</w:t>
            </w:r>
          </w:p>
        </w:tc>
        <w:tc>
          <w:tcPr>
            <w:tcW w:w="809" w:type="dxa"/>
            <w:vAlign w:val="center"/>
          </w:tcPr>
          <w:p w:rsidR="00A11767" w:rsidRDefault="008923EF" w:rsidP="00E97AEA">
            <w:pPr>
              <w:jc w:val="center"/>
            </w:pPr>
            <w:r>
              <w:t>-</w:t>
            </w:r>
          </w:p>
        </w:tc>
        <w:tc>
          <w:tcPr>
            <w:tcW w:w="1296" w:type="dxa"/>
            <w:vAlign w:val="center"/>
          </w:tcPr>
          <w:p w:rsidR="00A11767" w:rsidRDefault="008923EF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11767" w:rsidRDefault="008923EF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vAlign w:val="center"/>
          </w:tcPr>
          <w:p w:rsidR="00A11767" w:rsidRDefault="008923EF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1767" w:rsidTr="008923EF">
        <w:tc>
          <w:tcPr>
            <w:tcW w:w="987" w:type="dxa"/>
          </w:tcPr>
          <w:p w:rsidR="00A11767" w:rsidRPr="00CB2242" w:rsidRDefault="00A11767" w:rsidP="00C055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B2242">
              <w:rPr>
                <w:rFonts w:ascii="Times New Roman" w:eastAsia="Calibri" w:hAnsi="Times New Roman" w:cs="Times New Roman"/>
              </w:rPr>
              <w:t>35.02.16</w:t>
            </w:r>
          </w:p>
        </w:tc>
        <w:tc>
          <w:tcPr>
            <w:tcW w:w="3749" w:type="dxa"/>
          </w:tcPr>
          <w:p w:rsidR="00A11767" w:rsidRPr="00CB2242" w:rsidRDefault="00A11767" w:rsidP="00A117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B2242">
              <w:rPr>
                <w:rFonts w:ascii="Times New Roman" w:hAnsi="Times New Roman" w:cs="Times New Roman"/>
                <w:shd w:val="clear" w:color="auto" w:fill="FFFFFF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296" w:type="dxa"/>
            <w:vAlign w:val="center"/>
          </w:tcPr>
          <w:p w:rsidR="00A11767" w:rsidRDefault="00512737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60" w:type="dxa"/>
            <w:vAlign w:val="center"/>
          </w:tcPr>
          <w:p w:rsidR="00A11767" w:rsidRDefault="00512737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" w:type="dxa"/>
            <w:vAlign w:val="center"/>
          </w:tcPr>
          <w:p w:rsidR="00A11767" w:rsidRDefault="00512737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96" w:type="dxa"/>
            <w:vAlign w:val="center"/>
          </w:tcPr>
          <w:p w:rsidR="00A11767" w:rsidRDefault="008923EF" w:rsidP="00E97AEA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11767" w:rsidRDefault="008923EF" w:rsidP="00E97AEA">
            <w:pPr>
              <w:jc w:val="center"/>
            </w:pPr>
            <w:r>
              <w:t>-</w:t>
            </w:r>
          </w:p>
        </w:tc>
        <w:tc>
          <w:tcPr>
            <w:tcW w:w="809" w:type="dxa"/>
            <w:vAlign w:val="center"/>
          </w:tcPr>
          <w:p w:rsidR="00A11767" w:rsidRDefault="008923EF" w:rsidP="00E97AEA">
            <w:pPr>
              <w:jc w:val="center"/>
            </w:pPr>
            <w:r>
              <w:t>-</w:t>
            </w:r>
          </w:p>
        </w:tc>
        <w:tc>
          <w:tcPr>
            <w:tcW w:w="1296" w:type="dxa"/>
            <w:vAlign w:val="center"/>
          </w:tcPr>
          <w:p w:rsidR="00A11767" w:rsidRDefault="008923EF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11767" w:rsidRDefault="008923EF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vAlign w:val="center"/>
          </w:tcPr>
          <w:p w:rsidR="00A11767" w:rsidRDefault="008923EF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1767" w:rsidTr="008923EF">
        <w:tc>
          <w:tcPr>
            <w:tcW w:w="987" w:type="dxa"/>
          </w:tcPr>
          <w:p w:rsidR="00A11767" w:rsidRPr="00CB2242" w:rsidRDefault="00A11767" w:rsidP="00C055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B2242">
              <w:rPr>
                <w:rFonts w:ascii="Times New Roman" w:eastAsia="Calibri" w:hAnsi="Times New Roman" w:cs="Times New Roman"/>
              </w:rPr>
              <w:t>40.02.01</w:t>
            </w:r>
          </w:p>
        </w:tc>
        <w:tc>
          <w:tcPr>
            <w:tcW w:w="3749" w:type="dxa"/>
          </w:tcPr>
          <w:p w:rsidR="00A11767" w:rsidRPr="00CB2242" w:rsidRDefault="00A11767" w:rsidP="00A117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B2242">
              <w:rPr>
                <w:rFonts w:ascii="Times New Roman" w:eastAsia="Calibri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1296" w:type="dxa"/>
            <w:vAlign w:val="center"/>
          </w:tcPr>
          <w:p w:rsidR="00A11767" w:rsidRDefault="008923EF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11767" w:rsidRDefault="00512737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08" w:type="dxa"/>
            <w:vAlign w:val="center"/>
          </w:tcPr>
          <w:p w:rsidR="00A11767" w:rsidRDefault="00512737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96" w:type="dxa"/>
            <w:vAlign w:val="center"/>
          </w:tcPr>
          <w:p w:rsidR="00A11767" w:rsidRDefault="008923EF" w:rsidP="00E97AEA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11767" w:rsidRDefault="008923EF" w:rsidP="00E97AEA">
            <w:pPr>
              <w:jc w:val="center"/>
            </w:pPr>
            <w:r>
              <w:t>-</w:t>
            </w:r>
          </w:p>
        </w:tc>
        <w:tc>
          <w:tcPr>
            <w:tcW w:w="809" w:type="dxa"/>
            <w:vAlign w:val="center"/>
          </w:tcPr>
          <w:p w:rsidR="00A11767" w:rsidRDefault="008923EF" w:rsidP="00E97AEA">
            <w:pPr>
              <w:jc w:val="center"/>
            </w:pPr>
            <w:r>
              <w:t>-</w:t>
            </w:r>
          </w:p>
        </w:tc>
        <w:tc>
          <w:tcPr>
            <w:tcW w:w="1296" w:type="dxa"/>
            <w:vAlign w:val="center"/>
          </w:tcPr>
          <w:p w:rsidR="00A11767" w:rsidRDefault="008923EF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11767" w:rsidRDefault="00D67D75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vAlign w:val="center"/>
          </w:tcPr>
          <w:p w:rsidR="00A11767" w:rsidRDefault="00D67D75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1767" w:rsidTr="008923EF">
        <w:tc>
          <w:tcPr>
            <w:tcW w:w="987" w:type="dxa"/>
          </w:tcPr>
          <w:p w:rsidR="00A11767" w:rsidRPr="00CB2242" w:rsidRDefault="00A11767" w:rsidP="00C055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B2242">
              <w:rPr>
                <w:rFonts w:ascii="Times New Roman" w:eastAsia="Calibri" w:hAnsi="Times New Roman" w:cs="Times New Roman"/>
              </w:rPr>
              <w:t>44.02.06</w:t>
            </w:r>
          </w:p>
        </w:tc>
        <w:tc>
          <w:tcPr>
            <w:tcW w:w="3749" w:type="dxa"/>
          </w:tcPr>
          <w:p w:rsidR="00A11767" w:rsidRPr="00CB2242" w:rsidRDefault="00A11767" w:rsidP="00A117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B2242">
              <w:rPr>
                <w:rFonts w:ascii="Times New Roman" w:eastAsia="Calibri" w:hAnsi="Times New Roman" w:cs="Times New Roman"/>
              </w:rPr>
              <w:t>Профессиональное обучение (по отраслям)</w:t>
            </w:r>
          </w:p>
        </w:tc>
        <w:tc>
          <w:tcPr>
            <w:tcW w:w="1296" w:type="dxa"/>
            <w:vAlign w:val="center"/>
          </w:tcPr>
          <w:p w:rsidR="00A11767" w:rsidRDefault="005767A0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11767" w:rsidRDefault="00D67D75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808" w:type="dxa"/>
            <w:vAlign w:val="center"/>
          </w:tcPr>
          <w:p w:rsidR="00A11767" w:rsidRDefault="00D67D75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296" w:type="dxa"/>
            <w:vAlign w:val="center"/>
          </w:tcPr>
          <w:p w:rsidR="00A11767" w:rsidRDefault="008923EF" w:rsidP="00E97AEA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11767" w:rsidRDefault="008923EF" w:rsidP="00E97AEA">
            <w:pPr>
              <w:jc w:val="center"/>
            </w:pPr>
            <w:r>
              <w:t>-</w:t>
            </w:r>
          </w:p>
        </w:tc>
        <w:tc>
          <w:tcPr>
            <w:tcW w:w="809" w:type="dxa"/>
            <w:vAlign w:val="center"/>
          </w:tcPr>
          <w:p w:rsidR="00A11767" w:rsidRDefault="008923EF" w:rsidP="00E97AEA">
            <w:pPr>
              <w:jc w:val="center"/>
            </w:pPr>
            <w:r>
              <w:t>-</w:t>
            </w:r>
          </w:p>
        </w:tc>
        <w:tc>
          <w:tcPr>
            <w:tcW w:w="1296" w:type="dxa"/>
            <w:vAlign w:val="center"/>
          </w:tcPr>
          <w:p w:rsidR="00A11767" w:rsidRDefault="00084644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11767" w:rsidRDefault="00D67D75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4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3" w:type="dxa"/>
            <w:vAlign w:val="center"/>
          </w:tcPr>
          <w:p w:rsidR="00A11767" w:rsidRDefault="00D67D75" w:rsidP="00E9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43EE">
              <w:rPr>
                <w:rFonts w:ascii="Times New Roman" w:hAnsi="Times New Roman" w:cs="Times New Roman"/>
              </w:rPr>
              <w:t>2</w:t>
            </w:r>
          </w:p>
        </w:tc>
      </w:tr>
      <w:tr w:rsidR="00A11767" w:rsidTr="008923EF">
        <w:trPr>
          <w:trHeight w:val="322"/>
        </w:trPr>
        <w:tc>
          <w:tcPr>
            <w:tcW w:w="4736" w:type="dxa"/>
            <w:gridSpan w:val="2"/>
          </w:tcPr>
          <w:p w:rsidR="00A11767" w:rsidRPr="00A11767" w:rsidRDefault="00A11767" w:rsidP="00A1176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11767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296" w:type="dxa"/>
            <w:vAlign w:val="center"/>
          </w:tcPr>
          <w:p w:rsidR="00A11767" w:rsidRPr="00E97AEA" w:rsidRDefault="00D67D75" w:rsidP="00E97A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="00D818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A11767" w:rsidRPr="00E97AEA" w:rsidRDefault="00D67D75" w:rsidP="008923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818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08" w:type="dxa"/>
            <w:vAlign w:val="center"/>
          </w:tcPr>
          <w:p w:rsidR="00A11767" w:rsidRPr="00E97AEA" w:rsidRDefault="00D67D75" w:rsidP="00E97A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r w:rsidR="00D818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96" w:type="dxa"/>
            <w:vAlign w:val="center"/>
          </w:tcPr>
          <w:p w:rsidR="00A11767" w:rsidRPr="00E97AEA" w:rsidRDefault="00A11767" w:rsidP="00E97AEA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A11767" w:rsidRPr="00E97AEA" w:rsidRDefault="00A11767" w:rsidP="00E97AEA">
            <w:pPr>
              <w:jc w:val="center"/>
              <w:rPr>
                <w:b/>
              </w:rPr>
            </w:pPr>
          </w:p>
        </w:tc>
        <w:tc>
          <w:tcPr>
            <w:tcW w:w="809" w:type="dxa"/>
            <w:vAlign w:val="center"/>
          </w:tcPr>
          <w:p w:rsidR="00A11767" w:rsidRPr="00E97AEA" w:rsidRDefault="00A11767" w:rsidP="00E97AEA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A11767" w:rsidRPr="00E97AEA" w:rsidRDefault="00A11767" w:rsidP="00E97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A11767" w:rsidRPr="00E97AEA" w:rsidRDefault="00D67D75" w:rsidP="00E97A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343EE">
              <w:rPr>
                <w:rFonts w:ascii="Times New Roman" w:hAnsi="Times New Roman" w:cs="Times New Roman"/>
                <w:b/>
              </w:rPr>
              <w:t>11</w:t>
            </w:r>
            <w:bookmarkStart w:id="0" w:name="_GoBack"/>
            <w:bookmarkEnd w:id="0"/>
          </w:p>
        </w:tc>
        <w:tc>
          <w:tcPr>
            <w:tcW w:w="773" w:type="dxa"/>
            <w:vAlign w:val="center"/>
          </w:tcPr>
          <w:p w:rsidR="00A11767" w:rsidRPr="00E97AEA" w:rsidRDefault="00D67D75" w:rsidP="00E97A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343EE"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:rsidR="003232DD" w:rsidRPr="003232DD" w:rsidRDefault="003232DD" w:rsidP="003232DD">
      <w:pPr>
        <w:jc w:val="center"/>
        <w:rPr>
          <w:rFonts w:ascii="Times New Roman" w:hAnsi="Times New Roman" w:cs="Times New Roman"/>
        </w:rPr>
      </w:pPr>
    </w:p>
    <w:sectPr w:rsidR="003232DD" w:rsidRPr="003232DD" w:rsidSect="003232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2DD"/>
    <w:rsid w:val="00014DCC"/>
    <w:rsid w:val="00050DAB"/>
    <w:rsid w:val="00084644"/>
    <w:rsid w:val="000A1DED"/>
    <w:rsid w:val="003232DD"/>
    <w:rsid w:val="003A505A"/>
    <w:rsid w:val="004675B9"/>
    <w:rsid w:val="00512737"/>
    <w:rsid w:val="00515BCB"/>
    <w:rsid w:val="005767A0"/>
    <w:rsid w:val="00585423"/>
    <w:rsid w:val="00620FE6"/>
    <w:rsid w:val="00635AF2"/>
    <w:rsid w:val="0065690B"/>
    <w:rsid w:val="00707639"/>
    <w:rsid w:val="00740D12"/>
    <w:rsid w:val="007C7784"/>
    <w:rsid w:val="008923EF"/>
    <w:rsid w:val="008B7793"/>
    <w:rsid w:val="00A11767"/>
    <w:rsid w:val="00B004FE"/>
    <w:rsid w:val="00B01F43"/>
    <w:rsid w:val="00BD260B"/>
    <w:rsid w:val="00C343EE"/>
    <w:rsid w:val="00C56B6B"/>
    <w:rsid w:val="00CC66D2"/>
    <w:rsid w:val="00D54547"/>
    <w:rsid w:val="00D67D75"/>
    <w:rsid w:val="00D81862"/>
    <w:rsid w:val="00DC0163"/>
    <w:rsid w:val="00E94076"/>
    <w:rsid w:val="00E97AEA"/>
    <w:rsid w:val="00F763E5"/>
    <w:rsid w:val="00FC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E12B"/>
  <w15:docId w15:val="{E405BF96-6CE5-4885-9793-CD8AA438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</dc:creator>
  <cp:lastModifiedBy>Колесникова С.Н.</cp:lastModifiedBy>
  <cp:revision>15</cp:revision>
  <cp:lastPrinted>2019-11-12T05:29:00Z</cp:lastPrinted>
  <dcterms:created xsi:type="dcterms:W3CDTF">2020-09-08T04:10:00Z</dcterms:created>
  <dcterms:modified xsi:type="dcterms:W3CDTF">2023-07-03T07:34:00Z</dcterms:modified>
</cp:coreProperties>
</file>