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C8" w:rsidRPr="001662C8" w:rsidRDefault="001662C8" w:rsidP="001662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62C8">
        <w:rPr>
          <w:rFonts w:ascii="Times New Roman" w:hAnsi="Times New Roman" w:cs="Times New Roman"/>
          <w:b/>
          <w:bCs/>
          <w:sz w:val="24"/>
          <w:szCs w:val="24"/>
        </w:rPr>
        <w:t>Технические мероприятия, обеспечивающие безопасность работ, выполняемых со снятием напряжения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 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Б2.3.1. Для подготовки рабочего места при работах со снятием напряжения должны быть выполнены в указанном порядке следующие технические мероприятия: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 xml:space="preserve">а) произведены необходимые отключения и приняты </w:t>
      </w:r>
      <w:proofErr w:type="gramStart"/>
      <w:r w:rsidRPr="001662C8">
        <w:rPr>
          <w:rFonts w:ascii="Times New Roman" w:hAnsi="Times New Roman" w:cs="Times New Roman"/>
          <w:sz w:val="24"/>
          <w:szCs w:val="24"/>
        </w:rPr>
        <w:t>меры</w:t>
      </w:r>
      <w:proofErr w:type="gramEnd"/>
      <w:r w:rsidRPr="001662C8">
        <w:rPr>
          <w:rFonts w:ascii="Times New Roman" w:hAnsi="Times New Roman" w:cs="Times New Roman"/>
          <w:sz w:val="24"/>
          <w:szCs w:val="24"/>
        </w:rPr>
        <w:t xml:space="preserve"> препятствующие передаче напряжения на место работы вследствие ошибочного или самостоятельного включения коммутационной аппаратуры;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б) на приводах ручного и на ключах дистанционного управления коммутационной аппаратурой вывешены запрещающие плакаты;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в) проверено отсутствие напряжения на токоведущих частях, которые должны быть заземлены для защиты людей от поражения электрическим током;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г) наложено заземление (включены заземляющие ножи, а там, где они отсутствуют, установлены переносные заземления);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д) вывешены предупреждающие и предписывающие плакаты, ограждены при необходимости рабочие места и оставшиеся под напряжением токоведущие части. В зависимости от местных условий токоведущие части ограждаются до или после наложения заземления.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 xml:space="preserve">При оперативном обслуживании электроустановки двумя и более лицами в смену перечисленные в настоящем пункте мероприятия должны выполнять двое. При единоличном обслуживании их может выполнять одно лицо, кроме наложения переносных заземлений в электроустановках напряжением выше 1000 В </w:t>
      </w:r>
      <w:bookmarkStart w:id="0" w:name="_GoBack"/>
      <w:bookmarkEnd w:id="0"/>
      <w:r w:rsidRPr="001662C8">
        <w:rPr>
          <w:rFonts w:ascii="Times New Roman" w:hAnsi="Times New Roman" w:cs="Times New Roman"/>
          <w:sz w:val="24"/>
          <w:szCs w:val="24"/>
        </w:rPr>
        <w:t>и производства переключений, проводимых на двух и более присоединениях в электроустановках напряжением выше 1000 В, не имеющих действующих устройств блокировки разъединителей от неправильных действий.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 </w:t>
      </w:r>
    </w:p>
    <w:p w:rsidR="001662C8" w:rsidRPr="001662C8" w:rsidRDefault="001662C8" w:rsidP="001662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62C8">
        <w:rPr>
          <w:rFonts w:ascii="Times New Roman" w:hAnsi="Times New Roman" w:cs="Times New Roman"/>
          <w:b/>
          <w:bCs/>
          <w:sz w:val="24"/>
          <w:szCs w:val="24"/>
        </w:rPr>
        <w:t>Производство отключений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 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 xml:space="preserve">Б2.3.2. На месте производства работ со снятием напряжения в электроустановках напряжением выше 1000 </w:t>
      </w:r>
      <w:proofErr w:type="gramStart"/>
      <w:r w:rsidRPr="001662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62C8">
        <w:rPr>
          <w:rFonts w:ascii="Times New Roman" w:hAnsi="Times New Roman" w:cs="Times New Roman"/>
          <w:sz w:val="24"/>
          <w:szCs w:val="24"/>
        </w:rPr>
        <w:t xml:space="preserve"> должны быть отключены: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а) токоведущие части, на которых будет производиться работа;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662C8">
        <w:rPr>
          <w:rFonts w:ascii="Times New Roman" w:hAnsi="Times New Roman" w:cs="Times New Roman"/>
          <w:sz w:val="24"/>
          <w:szCs w:val="24"/>
        </w:rPr>
        <w:t>неогражденные</w:t>
      </w:r>
      <w:proofErr w:type="spellEnd"/>
      <w:r w:rsidRPr="001662C8">
        <w:rPr>
          <w:rFonts w:ascii="Times New Roman" w:hAnsi="Times New Roman" w:cs="Times New Roman"/>
          <w:sz w:val="24"/>
          <w:szCs w:val="24"/>
        </w:rPr>
        <w:t xml:space="preserve"> токоведущие части, к которым возможно приближение людей, используемых ими ремонтной оснастки и инструмента, механизмов и грузоподъемных машин на расстояние менее указанного в </w:t>
      </w:r>
      <w:hyperlink r:id="rId4" w:anchor="block_211" w:history="1">
        <w:r w:rsidRPr="001662C8">
          <w:rPr>
            <w:rStyle w:val="Hyperlink"/>
            <w:rFonts w:ascii="Times New Roman" w:hAnsi="Times New Roman" w:cs="Times New Roman"/>
            <w:sz w:val="24"/>
            <w:szCs w:val="24"/>
          </w:rPr>
          <w:t>табл.Б2.1.1.</w:t>
        </w:r>
      </w:hyperlink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Б2.3.3. Если указанные в п.Б2.3.2б токоведущие части не могут быть отключены, то они должны быть ограждены.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 xml:space="preserve">Б2.3.4. B электроустановках напряжением выше 1000 </w:t>
      </w:r>
      <w:proofErr w:type="gramStart"/>
      <w:r w:rsidRPr="001662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62C8">
        <w:rPr>
          <w:rFonts w:ascii="Times New Roman" w:hAnsi="Times New Roman" w:cs="Times New Roman"/>
          <w:sz w:val="24"/>
          <w:szCs w:val="24"/>
        </w:rPr>
        <w:t xml:space="preserve"> с каждой стороны, откуда коммутационным аппаратом может быть подано напряжение на место работы, должен быть видимым разрыв, образованный отсоединением или снятием шин и проводов, отключением разъединителей, снятием предохранителей, а также отключением </w:t>
      </w:r>
      <w:r w:rsidRPr="001662C8">
        <w:rPr>
          <w:rFonts w:ascii="Times New Roman" w:hAnsi="Times New Roman" w:cs="Times New Roman"/>
          <w:sz w:val="24"/>
          <w:szCs w:val="24"/>
        </w:rPr>
        <w:lastRenderedPageBreak/>
        <w:t>отделителей и выключателей нагрузки, за исключением тех, у которых автоматическое включение осуществляется пружинами, установленными на самих аппаратах.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Трансформаторы напряжения и силовые трансформаторы, связанные с выделенным для производства работ участком электроустановки, должны быть отключены также и со стороны напряжения до 1000 В, чтобы исключить обратную трансформацию.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 xml:space="preserve">Б2.3.5. В электроустановках напряжением выше 1000 </w:t>
      </w:r>
      <w:proofErr w:type="gramStart"/>
      <w:r w:rsidRPr="001662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62C8">
        <w:rPr>
          <w:rFonts w:ascii="Times New Roman" w:hAnsi="Times New Roman" w:cs="Times New Roman"/>
          <w:sz w:val="24"/>
          <w:szCs w:val="24"/>
        </w:rPr>
        <w:t xml:space="preserve"> для предотвращения ошибочного или самопроизвольного включения коммутационных аппаратов, которыми может быть подано напряжение на место работы, должны быть: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у разъединителей, отделителей, выключателей нагрузки ручные приводы в отключенном положении заперты на механический замок;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у разъединителей, управляемых оперативной штангой, стационарные ограждения заперты на механический замок;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у приводов перечисленных коммутационных аппаратов, имеющих дистанционное управление, отключены цепи силовые и оперативного тока, а у пневматических приводов, кроме того, на подводящем трубопроводе сжатого воздуха закрыт и заперт на механический замок клапан и выпущен сжатый воздух, при этом спускные пробки (клапаны) оставлены в открытом положении;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у грузовых и пружинных приводов включающий груз или включающие пружины приведены в нерабочее положение.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 xml:space="preserve">Меры по предотвращению ошибочного включения коммутационных аппаратов КРУ и КРУН с </w:t>
      </w:r>
      <w:proofErr w:type="spellStart"/>
      <w:r w:rsidRPr="001662C8">
        <w:rPr>
          <w:rFonts w:ascii="Times New Roman" w:hAnsi="Times New Roman" w:cs="Times New Roman"/>
          <w:sz w:val="24"/>
          <w:szCs w:val="24"/>
        </w:rPr>
        <w:t>выкатными</w:t>
      </w:r>
      <w:proofErr w:type="spellEnd"/>
      <w:r w:rsidRPr="001662C8">
        <w:rPr>
          <w:rFonts w:ascii="Times New Roman" w:hAnsi="Times New Roman" w:cs="Times New Roman"/>
          <w:sz w:val="24"/>
          <w:szCs w:val="24"/>
        </w:rPr>
        <w:t xml:space="preserve"> тележками должны быть приняты в соответствии с требованиями </w:t>
      </w:r>
      <w:hyperlink r:id="rId5" w:anchor="block_3003" w:history="1">
        <w:r w:rsidRPr="001662C8">
          <w:rPr>
            <w:rStyle w:val="Hyperlink"/>
            <w:rFonts w:ascii="Times New Roman" w:hAnsi="Times New Roman" w:cs="Times New Roman"/>
            <w:sz w:val="24"/>
            <w:szCs w:val="24"/>
          </w:rPr>
          <w:t>гл.Б3.3</w:t>
        </w:r>
      </w:hyperlink>
      <w:r w:rsidRPr="001662C8">
        <w:rPr>
          <w:rFonts w:ascii="Times New Roman" w:hAnsi="Times New Roman" w:cs="Times New Roman"/>
          <w:sz w:val="24"/>
          <w:szCs w:val="24"/>
        </w:rPr>
        <w:t> "Обслуживание комплектных распределительных устройств".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 xml:space="preserve">Б2.3.6. В электроустановках напряжением 6-10 </w:t>
      </w:r>
      <w:proofErr w:type="spellStart"/>
      <w:r w:rsidRPr="001662C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662C8">
        <w:rPr>
          <w:rFonts w:ascii="Times New Roman" w:hAnsi="Times New Roman" w:cs="Times New Roman"/>
          <w:sz w:val="24"/>
          <w:szCs w:val="24"/>
        </w:rPr>
        <w:t xml:space="preserve"> с однополюсными разъединителями для предотвращения их ошибочного включения разрешается надевать на ножи специальные резиновые колпаки.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 xml:space="preserve">Б2.3.7. В электроустановках напряжением до 1000 </w:t>
      </w:r>
      <w:proofErr w:type="gramStart"/>
      <w:r w:rsidRPr="001662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62C8">
        <w:rPr>
          <w:rFonts w:ascii="Times New Roman" w:hAnsi="Times New Roman" w:cs="Times New Roman"/>
          <w:sz w:val="24"/>
          <w:szCs w:val="24"/>
        </w:rPr>
        <w:t xml:space="preserve"> с токоведущих частей, на которых будет производиться работа, напряжение со всех сторон должно быть снято отключением коммутационных аппаратов с ручным приводом, а при наличии в схеме предохранителей - снятием последних.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При отсутствии в схеме предохранителей предотвращение ошибочного включения коммутационных аппаратов должно быть обеспечено такими мерами, как запирание рукояток или дверец шкафа, укрытие кнопок, установка между контактами изолирующих накладок и др. Допускается также снимать напряжение коммутационным аппаратом с дистанционным управлением при условии отсоединения проводов включающей катушкой.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 xml:space="preserve">Если позволяют конструктивное исполнение аппаратов и характер работы, перечисленные выше </w:t>
      </w:r>
      <w:proofErr w:type="gramStart"/>
      <w:r w:rsidRPr="001662C8">
        <w:rPr>
          <w:rFonts w:ascii="Times New Roman" w:hAnsi="Times New Roman" w:cs="Times New Roman"/>
          <w:sz w:val="24"/>
          <w:szCs w:val="24"/>
        </w:rPr>
        <w:t>меры</w:t>
      </w:r>
      <w:proofErr w:type="gramEnd"/>
      <w:r w:rsidRPr="001662C8">
        <w:rPr>
          <w:rFonts w:ascii="Times New Roman" w:hAnsi="Times New Roman" w:cs="Times New Roman"/>
          <w:sz w:val="24"/>
          <w:szCs w:val="24"/>
        </w:rPr>
        <w:t xml:space="preserve"> могут быть заменены </w:t>
      </w:r>
      <w:proofErr w:type="spellStart"/>
      <w:r w:rsidRPr="001662C8">
        <w:rPr>
          <w:rFonts w:ascii="Times New Roman" w:hAnsi="Times New Roman" w:cs="Times New Roman"/>
          <w:sz w:val="24"/>
          <w:szCs w:val="24"/>
        </w:rPr>
        <w:t>расшиновкой</w:t>
      </w:r>
      <w:proofErr w:type="spellEnd"/>
      <w:r w:rsidRPr="001662C8">
        <w:rPr>
          <w:rFonts w:ascii="Times New Roman" w:hAnsi="Times New Roman" w:cs="Times New Roman"/>
          <w:sz w:val="24"/>
          <w:szCs w:val="24"/>
        </w:rPr>
        <w:t xml:space="preserve"> или отсоединением концов кабеля, проводов от коммутационного аппарата либо от оборудования, на котором должна производиться работа.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62C8">
        <w:rPr>
          <w:rFonts w:ascii="Times New Roman" w:hAnsi="Times New Roman" w:cs="Times New Roman"/>
          <w:sz w:val="24"/>
          <w:szCs w:val="24"/>
        </w:rPr>
        <w:t>Расшиновку</w:t>
      </w:r>
      <w:proofErr w:type="spellEnd"/>
      <w:r w:rsidRPr="001662C8">
        <w:rPr>
          <w:rFonts w:ascii="Times New Roman" w:hAnsi="Times New Roman" w:cs="Times New Roman"/>
          <w:sz w:val="24"/>
          <w:szCs w:val="24"/>
        </w:rPr>
        <w:t xml:space="preserve"> или отсоединение концов кабеля, проводов может выполнять лицо с группой по электробезопасности не ниже III из ремонтного персонала под руководством допускающего. С ближайших к рабочему месту токоведущих частей, доступных для </w:t>
      </w:r>
      <w:r w:rsidRPr="001662C8">
        <w:rPr>
          <w:rFonts w:ascii="Times New Roman" w:hAnsi="Times New Roman" w:cs="Times New Roman"/>
          <w:sz w:val="24"/>
          <w:szCs w:val="24"/>
        </w:rPr>
        <w:lastRenderedPageBreak/>
        <w:t>непреднамеренного прикосновения, необходимо либо снять напряжение, либо их оградить.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 xml:space="preserve">Б2.3.8. Отключенное положение коммутационных аппаратов напряжением до 1000 </w:t>
      </w:r>
      <w:proofErr w:type="gramStart"/>
      <w:r w:rsidRPr="001662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62C8">
        <w:rPr>
          <w:rFonts w:ascii="Times New Roman" w:hAnsi="Times New Roman" w:cs="Times New Roman"/>
          <w:sz w:val="24"/>
          <w:szCs w:val="24"/>
        </w:rPr>
        <w:t xml:space="preserve"> с недоступными для осмотра контактами (автоматы </w:t>
      </w:r>
      <w:proofErr w:type="spellStart"/>
      <w:r w:rsidRPr="001662C8">
        <w:rPr>
          <w:rFonts w:ascii="Times New Roman" w:hAnsi="Times New Roman" w:cs="Times New Roman"/>
          <w:sz w:val="24"/>
          <w:szCs w:val="24"/>
        </w:rPr>
        <w:t>невыкатного</w:t>
      </w:r>
      <w:proofErr w:type="spellEnd"/>
      <w:r w:rsidRPr="001662C8">
        <w:rPr>
          <w:rFonts w:ascii="Times New Roman" w:hAnsi="Times New Roman" w:cs="Times New Roman"/>
          <w:sz w:val="24"/>
          <w:szCs w:val="24"/>
        </w:rPr>
        <w:t xml:space="preserve"> типа, пакетные выключатели, рубильники в закрытом исполнении и т.п.) определяется проверкой отсутствия напряжения на их зажимах либо на отходящих шинах, проводах или на зажимах оборудования.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 </w:t>
      </w:r>
    </w:p>
    <w:p w:rsidR="001662C8" w:rsidRPr="001662C8" w:rsidRDefault="001662C8" w:rsidP="001662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62C8">
        <w:rPr>
          <w:rFonts w:ascii="Times New Roman" w:hAnsi="Times New Roman" w:cs="Times New Roman"/>
          <w:b/>
          <w:bCs/>
          <w:sz w:val="24"/>
          <w:szCs w:val="24"/>
        </w:rPr>
        <w:t>Вывешивание плакатов, ограждение рабочего места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 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Б2.3.9. Непосредственно после проведения необходимых отключений на приводах разъединителей, отделителей и выключателей нагрузки напряжением выше 1000 В, на ключах и кнопках дистанционного управления ими, на коммутационной аппаратуре напряжением до 1000 В (автоматы, рубильники, выключатели), отключенных при подготовке рабочего места, должны быть вывешены плакаты "Не включать. Работают люди", а отключенных для допуска к работе на ВЛ и КЛ - плакаты "Не включать. Работа на линии".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 xml:space="preserve">У разъединителей управляемых оперативной штангой, плакаты вывешиваются на ограждениях, а у разъединителей </w:t>
      </w:r>
      <w:proofErr w:type="gramStart"/>
      <w:r w:rsidRPr="001662C8">
        <w:rPr>
          <w:rFonts w:ascii="Times New Roman" w:hAnsi="Times New Roman" w:cs="Times New Roman"/>
          <w:sz w:val="24"/>
          <w:szCs w:val="24"/>
        </w:rPr>
        <w:t>с полюсными приводом</w:t>
      </w:r>
      <w:proofErr w:type="gramEnd"/>
      <w:r w:rsidRPr="001662C8">
        <w:rPr>
          <w:rFonts w:ascii="Times New Roman" w:hAnsi="Times New Roman" w:cs="Times New Roman"/>
          <w:sz w:val="24"/>
          <w:szCs w:val="24"/>
        </w:rPr>
        <w:t xml:space="preserve"> - на приводе каждого полюса.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У ячеек КРУ плакаты вывешиваются в соответствии с требованиями гл.Б3.3 "Обслуживание комплектных распределительных устройств".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На клапанах, закрывающих доступ воздуха в пневматические приводы разъединителей, вывешивается плакат "Не открывать. Работают люди".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На присоединениях напряжением до 1000 В, не имеющих автоматов, выключателей или рубильников, плакаты вывешиваются у снятых предохранителей, при установке которых может быть подано напряжение на место работы.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Б2.3.10. На приводах линейных или других разъединителей, автоматов, рубильников, которыми отключены для производства работ ВЛ или КЛ, должен быть вывешен независимо от числа работающих бригад один плакат: "Не включать. Работа на линии". Этот плакат вывешивается и снимается только по указанию лица из оперативного персонала, которое дает распоряжение на подготовку рабочих мест, допуск и ведет учет числа работающих на линиях бригад.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При одновременных работах на линии и линейном разъединителе в той электроустановке, к которой принадлежит линейный разъединитель, плакаты "Не включать. Работа на линии" вывешиваются на приводах ближайших по схеме разъединителей, которыми может быть подано напряжение на линейный разъединитель.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 xml:space="preserve">Б2.3.11. </w:t>
      </w:r>
      <w:proofErr w:type="spellStart"/>
      <w:r w:rsidRPr="001662C8">
        <w:rPr>
          <w:rFonts w:ascii="Times New Roman" w:hAnsi="Times New Roman" w:cs="Times New Roman"/>
          <w:sz w:val="24"/>
          <w:szCs w:val="24"/>
        </w:rPr>
        <w:t>Неотключенные</w:t>
      </w:r>
      <w:proofErr w:type="spellEnd"/>
      <w:r w:rsidRPr="001662C8">
        <w:rPr>
          <w:rFonts w:ascii="Times New Roman" w:hAnsi="Times New Roman" w:cs="Times New Roman"/>
          <w:sz w:val="24"/>
          <w:szCs w:val="24"/>
        </w:rPr>
        <w:t xml:space="preserve"> токоведущие части, доступные для непреднамеренного прикосновения, должны быть на время работы ограждены. Для временного ограждения могут применяться щиты (ширмы), экраны и т.п., изготовленные из дерева или других изоляционных материалов.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lastRenderedPageBreak/>
        <w:t>Расстояние от временных ограждений до токоведущих частей должно быть не менее указанного в графе 2 </w:t>
      </w:r>
      <w:hyperlink r:id="rId6" w:anchor="block_211" w:history="1">
        <w:r w:rsidRPr="001662C8">
          <w:rPr>
            <w:rStyle w:val="Hyperlink"/>
            <w:rFonts w:ascii="Times New Roman" w:hAnsi="Times New Roman" w:cs="Times New Roman"/>
            <w:sz w:val="24"/>
            <w:szCs w:val="24"/>
          </w:rPr>
          <w:t>табл.Б2.1.1.</w:t>
        </w:r>
      </w:hyperlink>
      <w:r w:rsidRPr="001662C8">
        <w:rPr>
          <w:rFonts w:ascii="Times New Roman" w:hAnsi="Times New Roman" w:cs="Times New Roman"/>
          <w:sz w:val="24"/>
          <w:szCs w:val="24"/>
        </w:rPr>
        <w:t xml:space="preserve"> В электроустановках напряжением 6-15 </w:t>
      </w:r>
      <w:proofErr w:type="spellStart"/>
      <w:r w:rsidRPr="001662C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662C8">
        <w:rPr>
          <w:rFonts w:ascii="Times New Roman" w:hAnsi="Times New Roman" w:cs="Times New Roman"/>
          <w:sz w:val="24"/>
          <w:szCs w:val="24"/>
        </w:rPr>
        <w:t xml:space="preserve"> это расстояние при необходимости может быть уменьшено до 0,35 м.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Необходимость временных ограждений, их вид, способ установки определяются по местным условиям и характеру работы лицом, выполняющим подготовку рабочего места, и ответственным руководителем работ.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Установка ограждений производится с особой осторожностью в присутствии ответственного руководителя работ.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На временных ограждениях должны быть укреплены плакаты "Стой. Напряжение".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Б2.3.12. Допускается применение специальных передвижных ограждений - клеток, наклонных щитов и т.п., конструкция которых обеспечивает безопасность их установки, устойчивость и надежное закрепление.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 xml:space="preserve">Б2.3.13. В электроустановках напряжением до 15 </w:t>
      </w:r>
      <w:proofErr w:type="spellStart"/>
      <w:r w:rsidRPr="001662C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662C8">
        <w:rPr>
          <w:rFonts w:ascii="Times New Roman" w:hAnsi="Times New Roman" w:cs="Times New Roman"/>
          <w:sz w:val="24"/>
          <w:szCs w:val="24"/>
        </w:rPr>
        <w:t xml:space="preserve"> в тех случаях, когда нельзя оградить токоведущие части щитами, допускается применение изолирующих накладок, помещаемых между отключенными и находящимися </w:t>
      </w:r>
      <w:proofErr w:type="spellStart"/>
      <w:r w:rsidRPr="001662C8">
        <w:rPr>
          <w:rFonts w:ascii="Times New Roman" w:hAnsi="Times New Roman" w:cs="Times New Roman"/>
          <w:sz w:val="24"/>
          <w:szCs w:val="24"/>
        </w:rPr>
        <w:t>поднапряжением</w:t>
      </w:r>
      <w:proofErr w:type="spellEnd"/>
      <w:r w:rsidRPr="001662C8">
        <w:rPr>
          <w:rFonts w:ascii="Times New Roman" w:hAnsi="Times New Roman" w:cs="Times New Roman"/>
          <w:sz w:val="24"/>
          <w:szCs w:val="24"/>
        </w:rPr>
        <w:t xml:space="preserve"> токоведущими частями (например, между контактами отключенного рубильника, разъединителя). Эти изолирующие накладки могут касаться токоведущих частей, находящихся под напряжением.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Устанавливать и снимать накладки должны два лица с группой V и IV - в электроустановках напряжением выше 1000 В, IV и III - в установках до 1000 В (одно из них из оперативного, другое может быть из ремонтного персонала), пользуясь диэлектрическими перчатками и изолирующими штангами либо клещами с применением защитных очков.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Б2.3.14. После включения заземляющих ножей или установки переносных заземлений в закрытых электроустановках на сетчатых или сплошных ограждениях ячеек, соседних с местом работ и расположенных напротив, должны быть вывешены плакаты "Стой. Напряжение".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Соседние ячейки и ячейки, расположенные напротив места работы, не имеющие указанных ограждений, а также проходы, куда персоналу не следует входить, должны быть ограждены переносными щитами (ширмами) с такими же плакатами на них. Переносные щиты должны устанавливаться с таким расчетом, чтобы они не препятствовали выходу персонала из помещения в случае возникновения опасности.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Б2.3.15. В ОРУ при работах, проводимых с земли на оборудовании, установленном на фундаментах и отдельных конструкциях, рабочее место должно быть ограждено (с оставлением прохода) канатом или шнуром из растительных либо синтетических волокон с вывешенными на них плакатами "Стой. Напряжение", обращенными внутрь огражденного пространства.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Разрешается пользоваться для подвески каната конструкциями, не включенными в зону рабочего места, при условии, что они остаются вне огражденного пространства.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При снятии напряжения со всего ОРУ, за исключением линейных разъединителей, последние должны быть ограждены канатом с плакатами "Стой. Напряжение", обращенными наружу огражденного пространства.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lastRenderedPageBreak/>
        <w:t>Б2.3.16. В ОРУ на участках конструкций, по которым можно пройти от рабочего места к соседним участкам, где есть напряжение, должны быть установлены хорошо видимые плакаты "Стой. Напряжение". Эти плакаты может устанавливать лицо с группой по электробезопасности не ниже III из оперативно-ремонтного или ремонтного персонала под руководством допускающего.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На конструкциях, соседних с той, по которой разрешается подниматься, внизу должен быть вывешен плакат "Не влезай. Убьет!".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На стационарных лестницах и конструкциях, по которым разрешено подниматься, должен быть вывешен плакат "Влезай здесь".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Б2.3.17. В электроустановках, кроме ВЛ, на всех подготовленных рабочих местах после наложения заземления и ограждения рабочего места должен быть вывешен плакат "Работать здесь".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Б2.3.18. Во время работы персоналу запрещается переставлять или убирать плакаты и установленные временные ограждения и проникать на территорию огражденных участков. Все плакаты вывешиваются и снимаются только по распоряжению оперативного персонала.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 </w:t>
      </w:r>
    </w:p>
    <w:p w:rsidR="001662C8" w:rsidRPr="001662C8" w:rsidRDefault="001662C8" w:rsidP="001662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62C8">
        <w:rPr>
          <w:rFonts w:ascii="Times New Roman" w:hAnsi="Times New Roman" w:cs="Times New Roman"/>
          <w:b/>
          <w:bCs/>
          <w:sz w:val="24"/>
          <w:szCs w:val="24"/>
        </w:rPr>
        <w:t>Проверка отсутствия напряжения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 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Б2.3.19. Перед началом всех видов работ в электроустановках со снятием напряжения необходимо проверить отсутствие напряжения на участке работы. Проверка отсутствия напряжения на отключенной для производства работ части электроустановки должна быть проведена допускающим после вывешивания запрещающих плакатов.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Б2.3.20. В электроустановках проверять отсутствие напряжения необходимо указателем напряжения заводского изготовления, исправность которого перед применением должна быть установлена посредством предназначенных для этой цели специальных приборов или приближением к токоведущим частям, расположенным поблизости и заведомо находящимся под напряжением.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 xml:space="preserve">В электроустановках напряжением выше 1000 </w:t>
      </w:r>
      <w:proofErr w:type="gramStart"/>
      <w:r w:rsidRPr="001662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62C8">
        <w:rPr>
          <w:rFonts w:ascii="Times New Roman" w:hAnsi="Times New Roman" w:cs="Times New Roman"/>
          <w:sz w:val="24"/>
          <w:szCs w:val="24"/>
        </w:rPr>
        <w:t xml:space="preserve"> пользоваться указателем напряжения необходимо в диэлектрических перчатках.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При отсутствии поблизости токоведущих частей, заведомо находящихся под напряжением, или иной возможности проверить исправность указателя напряжения на месте работы допускается предварительная его проверка в другой электроустановке.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Если проверенный таким путем указатель напряжения был уронен или подвергался толчкам (ударам), то применять его без повторной проверки запрещается.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Проверка отсутствия напряжения у отключенного оборудования должна производиться на всех фазах, а у выключателя и разъединителя - на всех шести вводах, зажимах.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Если на месте работ имеется разрыв электрической цепи, то отсутствие напряжения проверяется на токоведущих частях с обеих сторон разрыва.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lastRenderedPageBreak/>
        <w:t>Постоянные ограждения снимаются или открываются непосредственно перед проверкой отсутствия напряжения.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 xml:space="preserve">Б2.3.21. В электроустановках напряжением 35 </w:t>
      </w:r>
      <w:proofErr w:type="spellStart"/>
      <w:r w:rsidRPr="001662C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662C8">
        <w:rPr>
          <w:rFonts w:ascii="Times New Roman" w:hAnsi="Times New Roman" w:cs="Times New Roman"/>
          <w:sz w:val="24"/>
          <w:szCs w:val="24"/>
        </w:rPr>
        <w:t xml:space="preserve"> и выше для проверки отсутствия напряжения можно также пользоваться изолирующей штангой, прикасаясь ею несколько раз к токоведущим частям. Признаком отсутствия напряжения является отсутствие искрения и потрескивания.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 xml:space="preserve">В ОРУ напряжением до 220 </w:t>
      </w:r>
      <w:proofErr w:type="spellStart"/>
      <w:r w:rsidRPr="001662C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662C8">
        <w:rPr>
          <w:rFonts w:ascii="Times New Roman" w:hAnsi="Times New Roman" w:cs="Times New Roman"/>
          <w:sz w:val="24"/>
          <w:szCs w:val="24"/>
        </w:rPr>
        <w:t xml:space="preserve"> проверять отсутствие напряжения указателем напряжения или штангой допускается только в сухую погоду. В сырую погоду отсутствие напряжения допускается проверять тщательным прослеживанием схемы в натуре. В этом случае отсутствие напряжения на отходящей линии подтверждается оперативным персоналом или диспетчером.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 xml:space="preserve">Если при проверке схемы будет намечено </w:t>
      </w:r>
      <w:proofErr w:type="spellStart"/>
      <w:r w:rsidRPr="001662C8">
        <w:rPr>
          <w:rFonts w:ascii="Times New Roman" w:hAnsi="Times New Roman" w:cs="Times New Roman"/>
          <w:sz w:val="24"/>
          <w:szCs w:val="24"/>
        </w:rPr>
        <w:t>коронирование</w:t>
      </w:r>
      <w:proofErr w:type="spellEnd"/>
      <w:r w:rsidRPr="001662C8">
        <w:rPr>
          <w:rFonts w:ascii="Times New Roman" w:hAnsi="Times New Roman" w:cs="Times New Roman"/>
          <w:sz w:val="24"/>
          <w:szCs w:val="24"/>
        </w:rPr>
        <w:t xml:space="preserve"> на ошиновке или оборудовании, свидетельствующее о наличии на них напряжения, или будут замечены искры между контактами линейного разъединителя при его отключении, свидетельствующие о наличии напряжения на линии, то схему нужно проверить повторно, а свои замечания о состоянии линии сообщить оперативному персоналу или диспетчеру.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Проверка отсутствия напряжения путем прослеживания схемы в натуре допускается в сырую погоду также у КТП и КРУН всех напряжений при отсутствии специального указателя, предназначенного для пользования им в любую погоду.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При прослеживании схемы в натуре отсутствие напряжения на вводах ВЛ и КЛ подтверждается персоналом, в чьем оперативном управлении находятся линии.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На ВЛ прослеживание схемы в натуре заключается в проверке направления и внешних признаков, а также обозначений на опорах, которые должны соответствовать диспетчерским наименованиям линий.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 xml:space="preserve">Б2.3.22. На деревянных и железобетонных опорах ВЛ напряжением 6-20 </w:t>
      </w:r>
      <w:proofErr w:type="spellStart"/>
      <w:r w:rsidRPr="001662C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1662C8">
        <w:rPr>
          <w:rFonts w:ascii="Times New Roman" w:hAnsi="Times New Roman" w:cs="Times New Roman"/>
          <w:sz w:val="24"/>
          <w:szCs w:val="24"/>
        </w:rPr>
        <w:t xml:space="preserve">, а также при работе с телескопической вышки при проверке отсутствия напряжения указателем, основанным на принципе протекания емкостного тока, должна быть обеспечена его необходимая чувствительность. Для этого рабочую часть указателя следует заземлять проводом сечением не менее 4 </w:t>
      </w:r>
      <w:proofErr w:type="spellStart"/>
      <w:r w:rsidRPr="001662C8">
        <w:rPr>
          <w:rFonts w:ascii="Times New Roman" w:hAnsi="Times New Roman" w:cs="Times New Roman"/>
          <w:sz w:val="24"/>
          <w:szCs w:val="24"/>
        </w:rPr>
        <w:t>кв.мм</w:t>
      </w:r>
      <w:proofErr w:type="spellEnd"/>
      <w:r w:rsidRPr="001662C8">
        <w:rPr>
          <w:rFonts w:ascii="Times New Roman" w:hAnsi="Times New Roman" w:cs="Times New Roman"/>
          <w:sz w:val="24"/>
          <w:szCs w:val="24"/>
        </w:rPr>
        <w:t>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 xml:space="preserve">Б2.3.23. На ВЛ при подвеске проводов на разных уровнях проверять отсутствие напряжения указателем или штангой и накладывать заземление следует </w:t>
      </w:r>
      <w:proofErr w:type="gramStart"/>
      <w:r w:rsidRPr="001662C8">
        <w:rPr>
          <w:rFonts w:ascii="Times New Roman" w:hAnsi="Times New Roman" w:cs="Times New Roman"/>
          <w:sz w:val="24"/>
          <w:szCs w:val="24"/>
        </w:rPr>
        <w:t>снизу вверх</w:t>
      </w:r>
      <w:proofErr w:type="gramEnd"/>
      <w:r w:rsidRPr="001662C8">
        <w:rPr>
          <w:rFonts w:ascii="Times New Roman" w:hAnsi="Times New Roman" w:cs="Times New Roman"/>
          <w:sz w:val="24"/>
          <w:szCs w:val="24"/>
        </w:rPr>
        <w:t>, начиная с нижнего провода. При горизонтальной подвеске проверку нужно начинать с ближайшего провода.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 xml:space="preserve">Б2.3.24. В электроустановках напряжением до 1000 </w:t>
      </w:r>
      <w:proofErr w:type="gramStart"/>
      <w:r w:rsidRPr="001662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62C8">
        <w:rPr>
          <w:rFonts w:ascii="Times New Roman" w:hAnsi="Times New Roman" w:cs="Times New Roman"/>
          <w:sz w:val="24"/>
          <w:szCs w:val="24"/>
        </w:rPr>
        <w:t xml:space="preserve"> проверять отсутствие напряжения нужно как между фазами, так и между каждой фазой и заземленным корпусом оборудования или заземляющим (</w:t>
      </w:r>
      <w:proofErr w:type="spellStart"/>
      <w:r w:rsidRPr="001662C8">
        <w:rPr>
          <w:rFonts w:ascii="Times New Roman" w:hAnsi="Times New Roman" w:cs="Times New Roman"/>
          <w:sz w:val="24"/>
          <w:szCs w:val="24"/>
        </w:rPr>
        <w:t>зануляющим</w:t>
      </w:r>
      <w:proofErr w:type="spellEnd"/>
      <w:r w:rsidRPr="001662C8">
        <w:rPr>
          <w:rFonts w:ascii="Times New Roman" w:hAnsi="Times New Roman" w:cs="Times New Roman"/>
          <w:sz w:val="24"/>
          <w:szCs w:val="24"/>
        </w:rPr>
        <w:t>) приводом. Допускается применять предварительно проверенный вольтметр. Пользоваться контрольными лампами запрещается.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Б2.3.25. Устройства, сигнализирующие об отключенном состоянии аппаратов, блокирующие устройства, постоянно включенные вольтметры и т.п. являются только вспомогательными средствами, на основании показаний или действия которых не допускается делать заключение об отсутствии напряжения.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lastRenderedPageBreak/>
        <w:t>Указание сигнализирующих устройств о наличии напряжения является безусловным признаком недопустимости приближения к данному оборудованию.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Б2.3.26. Проверять отсутствие напряжения в электроустановках подстанций и в РУ разрешается одному лицу из оперативного или оперативно-ремонтного персонала с группой по электробезопасности не ниже IV в электроустановках напряжением выше 1000 В и с группой не ниже III - в установках до 1000 В.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На ВЛ проверку отсутствия напряжения должны выполнять два лица: на ВЛ напряжением выше 1000 В - с группами не ниже IV и III, на ВЛ напряжением до 1000 В - с группой не ниже III.</w:t>
      </w:r>
    </w:p>
    <w:p w:rsidR="001662C8" w:rsidRPr="001662C8" w:rsidRDefault="001662C8" w:rsidP="001662C8">
      <w:pPr>
        <w:rPr>
          <w:rFonts w:ascii="Times New Roman" w:hAnsi="Times New Roman" w:cs="Times New Roman"/>
          <w:sz w:val="24"/>
          <w:szCs w:val="24"/>
        </w:rPr>
      </w:pPr>
      <w:r w:rsidRPr="001662C8">
        <w:rPr>
          <w:rFonts w:ascii="Times New Roman" w:hAnsi="Times New Roman" w:cs="Times New Roman"/>
          <w:sz w:val="24"/>
          <w:szCs w:val="24"/>
        </w:rPr>
        <w:t> </w:t>
      </w:r>
    </w:p>
    <w:p w:rsidR="00967DE9" w:rsidRDefault="00967DE9"/>
    <w:sectPr w:rsidR="0096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90"/>
    <w:rsid w:val="001662C8"/>
    <w:rsid w:val="001D6F90"/>
    <w:rsid w:val="00967DE9"/>
    <w:rsid w:val="009E07DE"/>
    <w:rsid w:val="00A8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32D9D-9566-4E21-BEE5-7C0B4736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78483/7fe0c8609bd1fbc7af8dc70775472cf3/" TargetMode="External"/><Relationship Id="rId5" Type="http://schemas.openxmlformats.org/officeDocument/2006/relationships/hyperlink" Target="https://base.garant.ru/178483/fcaa5d3d21e659db3082369c1c1a49dc/" TargetMode="External"/><Relationship Id="rId4" Type="http://schemas.openxmlformats.org/officeDocument/2006/relationships/hyperlink" Target="https://base.garant.ru/178483/7fe0c8609bd1fbc7af8dc70775472c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2020-09-13T15:57:00Z</dcterms:created>
  <dcterms:modified xsi:type="dcterms:W3CDTF">2020-10-02T15:37:00Z</dcterms:modified>
</cp:coreProperties>
</file>